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968E5" w14:textId="77777777" w:rsidR="00824BA2" w:rsidRDefault="00BA4FA8">
      <w:hyperlink r:id="rId4" w:history="1">
        <w:r w:rsidRPr="007B5F03">
          <w:rPr>
            <w:rStyle w:val="Hyperlink"/>
          </w:rPr>
          <w:t>https://www.ngssphenomena.com/</w:t>
        </w:r>
      </w:hyperlink>
    </w:p>
    <w:p w14:paraId="4639EEC2" w14:textId="77777777" w:rsidR="00BA4FA8" w:rsidRDefault="00BA4FA8">
      <w:hyperlink r:id="rId5" w:history="1">
        <w:r w:rsidRPr="007B5F03">
          <w:rPr>
            <w:rStyle w:val="Hyperlink"/>
          </w:rPr>
          <w:t>https://www.schools.utah.gov/curr/science?mid=1128&amp;tid=1</w:t>
        </w:r>
      </w:hyperlink>
    </w:p>
    <w:p w14:paraId="378972F3" w14:textId="77777777" w:rsidR="00BA4FA8" w:rsidRDefault="00BA4FA8">
      <w:hyperlink r:id="rId6" w:history="1">
        <w:r w:rsidRPr="007B5F03">
          <w:rPr>
            <w:rStyle w:val="Hyperlink"/>
          </w:rPr>
          <w:t>https://sos.noaa.gov/education/phenomenon-based-learning/</w:t>
        </w:r>
      </w:hyperlink>
    </w:p>
    <w:p w14:paraId="2F0BB263" w14:textId="77777777" w:rsidR="00BA4FA8" w:rsidRDefault="00BA4FA8">
      <w:hyperlink r:id="rId7" w:history="1">
        <w:r w:rsidRPr="007B5F03">
          <w:rPr>
            <w:rStyle w:val="Hyperlink"/>
          </w:rPr>
          <w:t>https://dpi.wi.gov/science/standards/phenomena</w:t>
        </w:r>
      </w:hyperlink>
    </w:p>
    <w:p w14:paraId="6EC75F32" w14:textId="77777777" w:rsidR="00BA4FA8" w:rsidRDefault="00BA4FA8">
      <w:hyperlink r:id="rId8" w:history="1">
        <w:r w:rsidRPr="007B5F03">
          <w:rPr>
            <w:rStyle w:val="Hyperlink"/>
          </w:rPr>
          <w:t>https://thewonderofscience.com/phenomenal</w:t>
        </w:r>
      </w:hyperlink>
    </w:p>
    <w:p w14:paraId="719BFC32" w14:textId="77777777" w:rsidR="00BA4FA8" w:rsidRDefault="00A76FB2">
      <w:hyperlink r:id="rId9" w:history="1">
        <w:r w:rsidRPr="007B5F03">
          <w:rPr>
            <w:rStyle w:val="Hyperlink"/>
          </w:rPr>
          <w:t>https://www.wonderopolis.org/</w:t>
        </w:r>
      </w:hyperlink>
    </w:p>
    <w:p w14:paraId="0826EDE6" w14:textId="77777777" w:rsidR="00A76FB2" w:rsidRDefault="00A76FB2">
      <w:hyperlink r:id="rId10" w:history="1">
        <w:r w:rsidRPr="007B5F03">
          <w:rPr>
            <w:rStyle w:val="Hyperlink"/>
          </w:rPr>
          <w:t>https://sites.google.com/view/modelbasedinquiry/phenomena-ideas?authuser=0</w:t>
        </w:r>
      </w:hyperlink>
    </w:p>
    <w:p w14:paraId="58813B0A" w14:textId="77777777" w:rsidR="00A76FB2" w:rsidRDefault="00A76FB2">
      <w:hyperlink r:id="rId11" w:history="1">
        <w:r w:rsidRPr="007B5F03">
          <w:rPr>
            <w:rStyle w:val="Hyperlink"/>
          </w:rPr>
          <w:t>https://sunrisescience.blog/ngss-phenomena/</w:t>
        </w:r>
      </w:hyperlink>
    </w:p>
    <w:p w14:paraId="70C2C818" w14:textId="77777777" w:rsidR="00A76FB2" w:rsidRDefault="00A76FB2">
      <w:hyperlink r:id="rId12" w:history="1">
        <w:r w:rsidRPr="007B5F03">
          <w:rPr>
            <w:rStyle w:val="Hyperlink"/>
          </w:rPr>
          <w:t>https://www.nsta.org/topics/phenomena/all</w:t>
        </w:r>
      </w:hyperlink>
    </w:p>
    <w:p w14:paraId="7B833C46" w14:textId="77777777" w:rsidR="00A76FB2" w:rsidRDefault="00A76FB2">
      <w:hyperlink r:id="rId13" w:history="1">
        <w:r w:rsidRPr="007B5F03">
          <w:rPr>
            <w:rStyle w:val="Hyperlink"/>
          </w:rPr>
          <w:t>https://stemazing.org/phenomena-databases-and-storyline-investigation-collections/</w:t>
        </w:r>
      </w:hyperlink>
    </w:p>
    <w:p w14:paraId="74AC377F" w14:textId="77777777" w:rsidR="00A76FB2" w:rsidRDefault="00A76FB2"/>
    <w:p w14:paraId="0DD9FCE6" w14:textId="77777777" w:rsidR="00A76FB2" w:rsidRDefault="00A76FB2"/>
    <w:p w14:paraId="7EC7BD79" w14:textId="77777777" w:rsidR="00BA4FA8" w:rsidRDefault="00BA4FA8"/>
    <w:sectPr w:rsidR="00BA4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FA8"/>
    <w:rsid w:val="006951C8"/>
    <w:rsid w:val="00714EE2"/>
    <w:rsid w:val="007B6A67"/>
    <w:rsid w:val="00824BA2"/>
    <w:rsid w:val="00A76FB2"/>
    <w:rsid w:val="00BA4FA8"/>
    <w:rsid w:val="00E135A2"/>
    <w:rsid w:val="00EC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AF550"/>
  <w15:chartTrackingRefBased/>
  <w15:docId w15:val="{50015E56-52DE-4185-9BBA-FA4386F9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F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wonderofscience.com/phenomenal" TargetMode="External"/><Relationship Id="rId13" Type="http://schemas.openxmlformats.org/officeDocument/2006/relationships/hyperlink" Target="https://stemazing.org/phenomena-databases-and-storyline-investigation-collections/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dpi.wi.gov/science/standards/phenomena" TargetMode="External"/><Relationship Id="rId12" Type="http://schemas.openxmlformats.org/officeDocument/2006/relationships/hyperlink" Target="https://www.nsta.org/topics/phenomena/all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sos.noaa.gov/education/phenomenon-based-learning/" TargetMode="External"/><Relationship Id="rId11" Type="http://schemas.openxmlformats.org/officeDocument/2006/relationships/hyperlink" Target="https://sunrisescience.blog/ngss-phenomena/" TargetMode="External"/><Relationship Id="rId5" Type="http://schemas.openxmlformats.org/officeDocument/2006/relationships/hyperlink" Target="https://www.schools.utah.gov/curr/science?mid=1128&amp;tid=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ites.google.com/view/modelbasedinquiry/phenomena-ideas?authuser=0" TargetMode="External"/><Relationship Id="rId4" Type="http://schemas.openxmlformats.org/officeDocument/2006/relationships/hyperlink" Target="https://www.ngssphenomena.com/" TargetMode="External"/><Relationship Id="rId9" Type="http://schemas.openxmlformats.org/officeDocument/2006/relationships/hyperlink" Target="https://www.wonderopolis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510F7F42FD94799E1482C50D69C55" ma:contentTypeVersion="18" ma:contentTypeDescription="Create a new document." ma:contentTypeScope="" ma:versionID="25ca1e27864b77143b3af717d795793f">
  <xsd:schema xmlns:xsd="http://www.w3.org/2001/XMLSchema" xmlns:xs="http://www.w3.org/2001/XMLSchema" xmlns:p="http://schemas.microsoft.com/office/2006/metadata/properties" xmlns:ns2="e758e8df-075a-49f2-b866-12c1a328d15c" xmlns:ns3="a8cb0423-498d-4a04-92a9-41df6cff3d19" targetNamespace="http://schemas.microsoft.com/office/2006/metadata/properties" ma:root="true" ma:fieldsID="5c470f31581e09e997226133bb24ca54" ns2:_="" ns3:_="">
    <xsd:import namespace="e758e8df-075a-49f2-b866-12c1a328d15c"/>
    <xsd:import namespace="a8cb0423-498d-4a04-92a9-41df6cff3d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8e8df-075a-49f2-b866-12c1a328d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89de5b-d16b-4746-a068-cf37485530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b0423-498d-4a04-92a9-41df6cff3d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3c5ef5-d251-4b42-b5fc-5600749c684a}" ma:internalName="TaxCatchAll" ma:showField="CatchAllData" ma:web="a8cb0423-498d-4a04-92a9-41df6cff3d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58e8df-075a-49f2-b866-12c1a328d15c">
      <Terms xmlns="http://schemas.microsoft.com/office/infopath/2007/PartnerControls"/>
    </lcf76f155ced4ddcb4097134ff3c332f>
    <TaxCatchAll xmlns="a8cb0423-498d-4a04-92a9-41df6cff3d19" xsi:nil="true"/>
  </documentManagement>
</p:properties>
</file>

<file path=customXml/itemProps1.xml><?xml version="1.0" encoding="utf-8"?>
<ds:datastoreItem xmlns:ds="http://schemas.openxmlformats.org/officeDocument/2006/customXml" ds:itemID="{9CCEF6A4-65F4-4574-AC05-B2C649302A92}"/>
</file>

<file path=customXml/itemProps2.xml><?xml version="1.0" encoding="utf-8"?>
<ds:datastoreItem xmlns:ds="http://schemas.openxmlformats.org/officeDocument/2006/customXml" ds:itemID="{184FA980-8E9F-48B8-89E1-0C0F0BD702C3}"/>
</file>

<file path=customXml/itemProps3.xml><?xml version="1.0" encoding="utf-8"?>
<ds:datastoreItem xmlns:ds="http://schemas.openxmlformats.org/officeDocument/2006/customXml" ds:itemID="{A5A98507-B564-45F3-B216-AB3A7F23A606}"/>
</file>

<file path=docMetadata/LabelInfo.xml><?xml version="1.0" encoding="utf-8"?>
<clbl:labelList xmlns:clbl="http://schemas.microsoft.com/office/2020/mipLabelMetadata">
  <clbl:label id="{3d9cf274-547e-4af5-8dde-01a636e0b607}" enabled="0" method="" siteId="{3d9cf274-547e-4af5-8dde-01a636e0b60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Dimon</dc:creator>
  <cp:keywords/>
  <dc:description/>
  <cp:lastModifiedBy>Jennifer Dimon</cp:lastModifiedBy>
  <cp:revision>2</cp:revision>
  <dcterms:created xsi:type="dcterms:W3CDTF">2023-09-20T13:27:00Z</dcterms:created>
  <dcterms:modified xsi:type="dcterms:W3CDTF">2023-09-20T13:46:00Z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0x01010012D510F7F42FD94799E1482C50D69C55</vt:lpwstr>
  </property>
</Properties>
</file>