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CE66" w14:textId="7E56991F" w:rsidR="00BD7E0B" w:rsidRDefault="00BD7E0B" w:rsidP="000C36B5">
      <w:pPr>
        <w:pStyle w:val="Heading1"/>
      </w:pPr>
      <w:r>
        <w:t>Funds of Knowledge</w:t>
      </w:r>
    </w:p>
    <w:p w14:paraId="2E537D90" w14:textId="77777777" w:rsidR="00C67D0A" w:rsidRDefault="00C67D0A" w:rsidP="00C67D0A"/>
    <w:p w14:paraId="55B6A7C2" w14:textId="0314AF21" w:rsidR="00C67D0A" w:rsidRPr="00C67D0A" w:rsidRDefault="00C67D0A" w:rsidP="00C67D0A">
      <w:pPr>
        <w:pStyle w:val="Heading3"/>
      </w:pPr>
      <w:r>
        <w:t>Initial Definition</w:t>
      </w:r>
    </w:p>
    <w:p w14:paraId="561E6E80" w14:textId="12B5C86D" w:rsidR="00BD7E0B" w:rsidRDefault="00810320" w:rsidP="000056CC">
      <w:pPr>
        <w:pStyle w:val="ListParagraph"/>
        <w:numPr>
          <w:ilvl w:val="0"/>
          <w:numId w:val="6"/>
        </w:numPr>
      </w:pPr>
      <w:r>
        <w:t xml:space="preserve">Before reading, </w:t>
      </w:r>
      <w:r w:rsidR="00C67D0A">
        <w:t xml:space="preserve">represent your understanding of </w:t>
      </w:r>
      <w:r w:rsidR="00BD7E0B">
        <w:t xml:space="preserve">Funds of </w:t>
      </w:r>
      <w:r w:rsidR="001E446D">
        <w:t>K</w:t>
      </w:r>
      <w:r w:rsidR="00BD7E0B">
        <w:t>nowledge</w:t>
      </w:r>
      <w:r w:rsidR="00C67D0A">
        <w:t xml:space="preserve"> below (concept map, list, formal definition, etc.)</w:t>
      </w:r>
      <w:r w:rsidR="00BD7E0B">
        <w:t xml:space="preserve">.  </w:t>
      </w:r>
      <w:r w:rsidR="00D45EBF">
        <w:t>If you’re not sure, what questions do you have?</w:t>
      </w:r>
      <w:r w:rsidR="00BD7E0B">
        <w:t xml:space="preserve">  </w:t>
      </w:r>
      <w:r w:rsidR="00F837F6">
        <w:t>(Jot them below or add them to the wondering wall)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36B5" w14:paraId="39628878" w14:textId="77777777" w:rsidTr="000C36B5">
        <w:tc>
          <w:tcPr>
            <w:tcW w:w="10790" w:type="dxa"/>
          </w:tcPr>
          <w:p w14:paraId="4DFE59A2" w14:textId="18742C15" w:rsidR="000C36B5" w:rsidRDefault="000C36B5" w:rsidP="00BD7E0B">
            <w:r>
              <w:t>My definition:</w:t>
            </w:r>
          </w:p>
          <w:p w14:paraId="66EC4C0A" w14:textId="77777777" w:rsidR="000C36B5" w:rsidRDefault="000C36B5" w:rsidP="00BD7E0B"/>
          <w:p w14:paraId="6E80F9DF" w14:textId="77777777" w:rsidR="000C36B5" w:rsidRDefault="000C36B5" w:rsidP="00BD7E0B"/>
          <w:p w14:paraId="1F29241C" w14:textId="77777777" w:rsidR="000C36B5" w:rsidRDefault="000C36B5" w:rsidP="00BD7E0B"/>
          <w:p w14:paraId="654724E0" w14:textId="77777777" w:rsidR="000C36B5" w:rsidRDefault="000C36B5" w:rsidP="00BD7E0B"/>
          <w:p w14:paraId="65599F8B" w14:textId="1850657A" w:rsidR="00206E52" w:rsidRDefault="00206E52" w:rsidP="00BD7E0B"/>
          <w:p w14:paraId="22A3ADA1" w14:textId="77777777" w:rsidR="00836FFD" w:rsidRDefault="00836FFD" w:rsidP="00BD7E0B"/>
          <w:p w14:paraId="1E5AA8BB" w14:textId="77777777" w:rsidR="00836FFD" w:rsidRDefault="00836FFD" w:rsidP="00BD7E0B"/>
          <w:p w14:paraId="2348A979" w14:textId="77777777" w:rsidR="00836FFD" w:rsidRDefault="00836FFD" w:rsidP="00BD7E0B"/>
          <w:p w14:paraId="7CA8D8FD" w14:textId="77777777" w:rsidR="00836FFD" w:rsidRDefault="00836FFD" w:rsidP="00BD7E0B"/>
          <w:p w14:paraId="39111E68" w14:textId="77777777" w:rsidR="00836FFD" w:rsidRDefault="00836FFD" w:rsidP="00BD7E0B"/>
          <w:p w14:paraId="7FCBCEF7" w14:textId="77777777" w:rsidR="00836FFD" w:rsidRDefault="00836FFD" w:rsidP="00BD7E0B"/>
          <w:p w14:paraId="695B7265" w14:textId="77777777" w:rsidR="00836FFD" w:rsidRDefault="00836FFD" w:rsidP="00BD7E0B"/>
          <w:p w14:paraId="6AAF2744" w14:textId="77777777" w:rsidR="00836FFD" w:rsidRDefault="00836FFD" w:rsidP="00BD7E0B"/>
          <w:p w14:paraId="0FE466C4" w14:textId="77777777" w:rsidR="00836FFD" w:rsidRDefault="00836FFD" w:rsidP="00BD7E0B"/>
          <w:p w14:paraId="6E91E44A" w14:textId="77777777" w:rsidR="00836FFD" w:rsidRDefault="00836FFD" w:rsidP="00BD7E0B"/>
          <w:p w14:paraId="27A1C22C" w14:textId="77777777" w:rsidR="00836FFD" w:rsidRDefault="00836FFD" w:rsidP="00BD7E0B"/>
          <w:p w14:paraId="0F0CAA18" w14:textId="77777777" w:rsidR="00003053" w:rsidRDefault="00003053" w:rsidP="00BD7E0B"/>
          <w:p w14:paraId="5AD8500D" w14:textId="77777777" w:rsidR="00003053" w:rsidRDefault="00003053" w:rsidP="00BD7E0B"/>
          <w:p w14:paraId="5B6EB26D" w14:textId="77777777" w:rsidR="00003053" w:rsidRDefault="00003053" w:rsidP="00BD7E0B"/>
          <w:p w14:paraId="1F7D7BE4" w14:textId="77777777" w:rsidR="00003053" w:rsidRDefault="00003053" w:rsidP="00BD7E0B"/>
          <w:p w14:paraId="13C0AB7E" w14:textId="77777777" w:rsidR="00003053" w:rsidRDefault="00003053" w:rsidP="00BD7E0B"/>
          <w:p w14:paraId="1A6C2447" w14:textId="77777777" w:rsidR="00836FFD" w:rsidRDefault="00836FFD" w:rsidP="00BD7E0B"/>
          <w:p w14:paraId="5D36EDDF" w14:textId="77777777" w:rsidR="00836FFD" w:rsidRDefault="00836FFD" w:rsidP="00BD7E0B"/>
          <w:p w14:paraId="59125210" w14:textId="77777777" w:rsidR="00206E52" w:rsidRDefault="00206E52" w:rsidP="00BD7E0B"/>
          <w:p w14:paraId="39602B1B" w14:textId="77777777" w:rsidR="00206E52" w:rsidRDefault="00206E52" w:rsidP="00BD7E0B"/>
        </w:tc>
      </w:tr>
    </w:tbl>
    <w:p w14:paraId="68EF44BF" w14:textId="77777777" w:rsidR="00CD1280" w:rsidRDefault="00CD1280" w:rsidP="00BD7E0B"/>
    <w:p w14:paraId="6990A678" w14:textId="624FF719" w:rsidR="00CD1280" w:rsidRPr="000C36B5" w:rsidRDefault="00CD1280" w:rsidP="00A82066">
      <w:pPr>
        <w:pStyle w:val="Heading3"/>
      </w:pPr>
      <w:r w:rsidRPr="000C36B5">
        <w:t xml:space="preserve">Reading </w:t>
      </w:r>
      <w:r w:rsidR="000C36B5" w:rsidRPr="000C36B5">
        <w:t>–</w:t>
      </w:r>
      <w:r w:rsidRPr="000C36B5">
        <w:t xml:space="preserve"> </w:t>
      </w:r>
      <w:r w:rsidR="000C36B5" w:rsidRPr="000C36B5">
        <w:t>Funds of Knowledge</w:t>
      </w:r>
    </w:p>
    <w:p w14:paraId="3F916CD1" w14:textId="3EE3BF8B" w:rsidR="000056CC" w:rsidRDefault="000C36B5" w:rsidP="00003053">
      <w:pPr>
        <w:pStyle w:val="ListParagraph"/>
        <w:numPr>
          <w:ilvl w:val="0"/>
          <w:numId w:val="6"/>
        </w:numPr>
      </w:pPr>
      <w:r>
        <w:t>Read th</w:t>
      </w:r>
      <w:r w:rsidR="689655FC">
        <w:t>e</w:t>
      </w:r>
      <w:r>
        <w:t xml:space="preserve"> excerpt</w:t>
      </w:r>
      <w:r w:rsidR="623017D9">
        <w:t xml:space="preserve">s on </w:t>
      </w:r>
      <w:hyperlink r:id="rId9">
        <w:r w:rsidR="623017D9" w:rsidRPr="3B7BC3EF">
          <w:rPr>
            <w:rStyle w:val="Hyperlink"/>
          </w:rPr>
          <w:t>page 1</w:t>
        </w:r>
      </w:hyperlink>
      <w:r>
        <w:t xml:space="preserve"> and consider what you might add or change about your definition. </w:t>
      </w:r>
      <w:hyperlink r:id="rId10">
        <w:r w:rsidR="3D516867" w:rsidRPr="3B7BC3EF">
          <w:rPr>
            <w:rStyle w:val="Hyperlink"/>
          </w:rPr>
          <w:t>You can also read more here.</w:t>
        </w:r>
      </w:hyperlink>
      <w:r w:rsidR="3D516867">
        <w:t xml:space="preserve"> </w:t>
      </w:r>
      <w:r w:rsidR="00206E52">
        <w:t xml:space="preserve">Feel free to add notes </w:t>
      </w:r>
      <w:r w:rsidR="002C79E1">
        <w:t>here</w:t>
      </w:r>
      <w:r w:rsidR="00F837F6">
        <w:t xml:space="preserve"> or add any additional information to the wondering wall.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79E1" w14:paraId="22C74F67" w14:textId="77777777" w:rsidTr="002C79E1">
        <w:tc>
          <w:tcPr>
            <w:tcW w:w="10790" w:type="dxa"/>
          </w:tcPr>
          <w:p w14:paraId="0651E338" w14:textId="245DDFAC" w:rsidR="002C79E1" w:rsidRDefault="002C79E1" w:rsidP="002C79E1"/>
          <w:p w14:paraId="5731BBDE" w14:textId="77777777" w:rsidR="002C79E1" w:rsidRDefault="002C79E1" w:rsidP="002C79E1"/>
          <w:p w14:paraId="087A430A" w14:textId="77777777" w:rsidR="002C79E1" w:rsidRDefault="002C79E1" w:rsidP="002C79E1"/>
          <w:p w14:paraId="728C0DFD" w14:textId="77777777" w:rsidR="002C79E1" w:rsidRDefault="002C79E1" w:rsidP="002C79E1"/>
          <w:p w14:paraId="12741187" w14:textId="77777777" w:rsidR="002C79E1" w:rsidRDefault="002C79E1" w:rsidP="002C79E1"/>
          <w:p w14:paraId="7BC28674" w14:textId="77777777" w:rsidR="00003053" w:rsidRDefault="00003053" w:rsidP="002C79E1"/>
          <w:p w14:paraId="38256B10" w14:textId="77777777" w:rsidR="00003053" w:rsidRDefault="00003053" w:rsidP="002C79E1"/>
          <w:p w14:paraId="3EB72F57" w14:textId="77777777" w:rsidR="00003053" w:rsidRDefault="00003053" w:rsidP="002C79E1"/>
          <w:p w14:paraId="5506A462" w14:textId="77777777" w:rsidR="00003053" w:rsidRDefault="00003053" w:rsidP="002C79E1"/>
          <w:p w14:paraId="0FA84AC3" w14:textId="77777777" w:rsidR="00003053" w:rsidRDefault="00003053" w:rsidP="002C79E1"/>
          <w:p w14:paraId="714554EC" w14:textId="77777777" w:rsidR="00003053" w:rsidRDefault="00003053" w:rsidP="002C79E1"/>
          <w:p w14:paraId="74E3BBD8" w14:textId="77777777" w:rsidR="00003053" w:rsidRDefault="00003053" w:rsidP="002C79E1"/>
          <w:p w14:paraId="34D4D49B" w14:textId="77777777" w:rsidR="002C79E1" w:rsidRDefault="002C79E1" w:rsidP="002C79E1"/>
          <w:p w14:paraId="354B3F47" w14:textId="6F536D85" w:rsidR="002C79E1" w:rsidRDefault="002C79E1" w:rsidP="002C79E1"/>
        </w:tc>
      </w:tr>
    </w:tbl>
    <w:p w14:paraId="4408A89D" w14:textId="41E3AD4B" w:rsidR="00BD7E0B" w:rsidRDefault="00A82066" w:rsidP="00A82066">
      <w:pPr>
        <w:pStyle w:val="Heading3"/>
      </w:pPr>
      <w:r>
        <w:lastRenderedPageBreak/>
        <w:t>Choice Activities</w:t>
      </w:r>
    </w:p>
    <w:p w14:paraId="60652108" w14:textId="03F57CE6" w:rsidR="00BD7E0B" w:rsidRDefault="00BD7E0B" w:rsidP="00003053">
      <w:pPr>
        <w:pStyle w:val="ListParagraph"/>
        <w:numPr>
          <w:ilvl w:val="0"/>
          <w:numId w:val="6"/>
        </w:numPr>
      </w:pPr>
      <w:r>
        <w:t>Choose from any of the following to explore this idea more</w:t>
      </w:r>
      <w:r w:rsidR="007D574F">
        <w:t xml:space="preserve">.  </w:t>
      </w:r>
      <w:r w:rsidR="00206E52">
        <w:t>Jot down some notes</w:t>
      </w:r>
      <w:r w:rsidR="009513DE">
        <w:t xml:space="preserve"> (connections, wonderings, ideas, etc.) </w:t>
      </w:r>
      <w:r w:rsidR="00206E52">
        <w:t xml:space="preserve"> to discuss with a partner.</w:t>
      </w:r>
      <w:r w:rsidR="007D574F">
        <w:t xml:space="preserve"> </w:t>
      </w:r>
    </w:p>
    <w:p w14:paraId="22396F5D" w14:textId="3BFDED88" w:rsidR="00BD7E0B" w:rsidRDefault="00BD7E0B" w:rsidP="001E10C8">
      <w:pPr>
        <w:pStyle w:val="ListParagraph"/>
        <w:numPr>
          <w:ilvl w:val="0"/>
          <w:numId w:val="4"/>
        </w:numPr>
      </w:pPr>
      <w:r>
        <w:t xml:space="preserve">Choice 1: </w:t>
      </w:r>
      <w:r w:rsidR="001D2859">
        <w:t xml:space="preserve">Review </w:t>
      </w:r>
      <w:hyperlink r:id="rId11" w:history="1">
        <w:r w:rsidR="001D2859" w:rsidRPr="00FA5966">
          <w:rPr>
            <w:rStyle w:val="Hyperlink"/>
          </w:rPr>
          <w:t>th</w:t>
        </w:r>
        <w:r w:rsidR="5B698EB4" w:rsidRPr="00FA5966">
          <w:rPr>
            <w:rStyle w:val="Hyperlink"/>
          </w:rPr>
          <w:t>e</w:t>
        </w:r>
        <w:r w:rsidR="001D2859" w:rsidRPr="00FA5966">
          <w:rPr>
            <w:rStyle w:val="Hyperlink"/>
          </w:rPr>
          <w:t xml:space="preserve"> slide</w:t>
        </w:r>
        <w:r w:rsidR="536CDAC8" w:rsidRPr="00FA5966">
          <w:rPr>
            <w:rStyle w:val="Hyperlink"/>
          </w:rPr>
          <w:t xml:space="preserve"> on page 2</w:t>
        </w:r>
      </w:hyperlink>
      <w:r w:rsidR="001D2859">
        <w:t xml:space="preserve">.  </w:t>
      </w:r>
      <w:r w:rsidR="0095666A">
        <w:t xml:space="preserve">Think of a recent learning sequence you provided in science.  </w:t>
      </w:r>
      <w:r w:rsidR="001D2859">
        <w:t>Spend time</w:t>
      </w:r>
      <w:r w:rsidR="0095666A">
        <w:t xml:space="preserve"> thinking</w:t>
      </w:r>
      <w:r w:rsidR="00946F13">
        <w:t>/reflecting about the Teacher’s Critical Reflection Questions.</w:t>
      </w:r>
    </w:p>
    <w:p w14:paraId="11E16A1E" w14:textId="60310BF8" w:rsidR="00BD7E0B" w:rsidRDefault="00BD7E0B" w:rsidP="001E10C8">
      <w:pPr>
        <w:pStyle w:val="ListParagraph"/>
        <w:numPr>
          <w:ilvl w:val="0"/>
          <w:numId w:val="4"/>
        </w:numPr>
      </w:pPr>
      <w:r>
        <w:t xml:space="preserve">Choice 2: </w:t>
      </w:r>
      <w:r w:rsidR="0003390D">
        <w:t xml:space="preserve">Review </w:t>
      </w:r>
      <w:hyperlink r:id="rId12" w:history="1">
        <w:r w:rsidR="0003390D" w:rsidRPr="00FA5966">
          <w:rPr>
            <w:rStyle w:val="Hyperlink"/>
          </w:rPr>
          <w:t>the chart</w:t>
        </w:r>
        <w:r w:rsidR="09FCA2B0" w:rsidRPr="00FA5966">
          <w:rPr>
            <w:rStyle w:val="Hyperlink"/>
          </w:rPr>
          <w:t xml:space="preserve"> on page 3</w:t>
        </w:r>
      </w:hyperlink>
      <w:r w:rsidR="0003390D">
        <w:t>.  What dimensions of the table resonate with you?  Challenge you?</w:t>
      </w:r>
    </w:p>
    <w:p w14:paraId="0871F012" w14:textId="2B5ADDA1" w:rsidR="0053152E" w:rsidRDefault="00BD7E0B" w:rsidP="0053152E">
      <w:pPr>
        <w:pStyle w:val="ListParagraph"/>
        <w:numPr>
          <w:ilvl w:val="0"/>
          <w:numId w:val="4"/>
        </w:numPr>
      </w:pPr>
      <w:r>
        <w:t xml:space="preserve">Choice 3: Look at </w:t>
      </w:r>
      <w:hyperlink r:id="rId13" w:history="1">
        <w:r w:rsidRPr="00FA5966">
          <w:rPr>
            <w:rStyle w:val="Hyperlink"/>
          </w:rPr>
          <w:t>the examples of tasks/student work</w:t>
        </w:r>
        <w:r w:rsidR="454B9941" w:rsidRPr="00FA5966">
          <w:rPr>
            <w:rStyle w:val="Hyperlink"/>
          </w:rPr>
          <w:t xml:space="preserve"> starting on page 4</w:t>
        </w:r>
      </w:hyperlink>
      <w:r w:rsidR="0003390D">
        <w:t>.</w:t>
      </w:r>
      <w:r w:rsidR="00314DCE">
        <w:t xml:space="preserve"> What did you notice about the tasks and student work in relation to funds of knowledge</w:t>
      </w:r>
      <w:r w:rsidR="00F94506">
        <w:t>?</w:t>
      </w:r>
    </w:p>
    <w:p w14:paraId="3C69CE27" w14:textId="1FE405DE" w:rsidR="001E10C8" w:rsidRDefault="00206E52" w:rsidP="00003053">
      <w:pPr>
        <w:pStyle w:val="ListParagraph"/>
        <w:numPr>
          <w:ilvl w:val="0"/>
          <w:numId w:val="6"/>
        </w:numPr>
      </w:pPr>
      <w:r>
        <w:t xml:space="preserve">Discuss </w:t>
      </w:r>
      <w:r w:rsidR="009513DE">
        <w:t>your connections, wonderings, ideas, etc. with a partner</w:t>
      </w:r>
      <w:r w:rsidR="0075473C">
        <w:t xml:space="preserve"> or with your table group.</w:t>
      </w:r>
    </w:p>
    <w:p w14:paraId="1F1F5808" w14:textId="097037A5" w:rsidR="00B23BD9" w:rsidRDefault="00B23BD9" w:rsidP="00003053">
      <w:pPr>
        <w:pStyle w:val="ListParagraph"/>
        <w:numPr>
          <w:ilvl w:val="0"/>
          <w:numId w:val="6"/>
        </w:numPr>
      </w:pPr>
      <w:r>
        <w:t>If you have time, create a group definition of Funds of Knowledge based on these resources you reviewed today.</w:t>
      </w:r>
    </w:p>
    <w:tbl>
      <w:tblPr>
        <w:tblStyle w:val="TableGrid"/>
        <w:tblpPr w:leftFromText="180" w:rightFromText="180" w:vertAnchor="text" w:horzAnchor="margin" w:tblpY="251"/>
        <w:tblOverlap w:val="never"/>
        <w:tblW w:w="10699" w:type="dxa"/>
        <w:tblLook w:val="04A0" w:firstRow="1" w:lastRow="0" w:firstColumn="1" w:lastColumn="0" w:noHBand="0" w:noVBand="1"/>
      </w:tblPr>
      <w:tblGrid>
        <w:gridCol w:w="10699"/>
      </w:tblGrid>
      <w:tr w:rsidR="00B23BD9" w14:paraId="3BB85D21" w14:textId="77777777" w:rsidTr="00B23BD9">
        <w:trPr>
          <w:trHeight w:val="366"/>
        </w:trPr>
        <w:tc>
          <w:tcPr>
            <w:tcW w:w="10699" w:type="dxa"/>
          </w:tcPr>
          <w:p w14:paraId="75AA0771" w14:textId="351DBD39" w:rsidR="00B23BD9" w:rsidRDefault="00B23BD9" w:rsidP="00B23BD9">
            <w:pPr>
              <w:pStyle w:val="ListParagraph"/>
              <w:ind w:left="0"/>
            </w:pPr>
            <w:r>
              <w:t>Notes (connections, wonderings, ideas, etc.)</w:t>
            </w:r>
          </w:p>
          <w:p w14:paraId="787177B6" w14:textId="77777777" w:rsidR="00B23BD9" w:rsidRDefault="00B23BD9" w:rsidP="00B23BD9">
            <w:pPr>
              <w:pStyle w:val="ListParagraph"/>
              <w:ind w:left="0"/>
            </w:pPr>
          </w:p>
          <w:p w14:paraId="0F49F868" w14:textId="28DDA920" w:rsidR="00B23BD9" w:rsidRDefault="00B23BD9" w:rsidP="00B23BD9">
            <w:pPr>
              <w:pStyle w:val="ListParagraph"/>
              <w:ind w:left="0"/>
            </w:pPr>
          </w:p>
          <w:p w14:paraId="4F5E701E" w14:textId="77777777" w:rsidR="00B23BD9" w:rsidRDefault="00B23BD9" w:rsidP="00B23BD9">
            <w:pPr>
              <w:pStyle w:val="ListParagraph"/>
              <w:ind w:left="0"/>
            </w:pPr>
          </w:p>
          <w:p w14:paraId="223EFEFF" w14:textId="77777777" w:rsidR="00003053" w:rsidRDefault="00003053" w:rsidP="00B23BD9">
            <w:pPr>
              <w:pStyle w:val="ListParagraph"/>
              <w:ind w:left="0"/>
            </w:pPr>
          </w:p>
          <w:p w14:paraId="750D9A43" w14:textId="77777777" w:rsidR="00003053" w:rsidRDefault="00003053" w:rsidP="00B23BD9">
            <w:pPr>
              <w:pStyle w:val="ListParagraph"/>
              <w:ind w:left="0"/>
            </w:pPr>
          </w:p>
          <w:p w14:paraId="16EC62BA" w14:textId="22B0825A" w:rsidR="00B23BD9" w:rsidRDefault="00B23BD9" w:rsidP="00B23BD9">
            <w:pPr>
              <w:pStyle w:val="ListParagraph"/>
              <w:ind w:left="0"/>
            </w:pPr>
          </w:p>
          <w:p w14:paraId="2CF75B00" w14:textId="77777777" w:rsidR="00B23BD9" w:rsidRDefault="00B23BD9" w:rsidP="00B23BD9">
            <w:pPr>
              <w:pStyle w:val="ListParagraph"/>
              <w:ind w:left="0"/>
            </w:pPr>
          </w:p>
          <w:p w14:paraId="28A14FB6" w14:textId="1CF609A8" w:rsidR="00B23BD9" w:rsidRDefault="00B23BD9" w:rsidP="00B23BD9">
            <w:pPr>
              <w:pStyle w:val="ListParagraph"/>
              <w:ind w:left="0"/>
            </w:pPr>
          </w:p>
          <w:p w14:paraId="196A434D" w14:textId="77777777" w:rsidR="00836FFD" w:rsidRDefault="00836FFD" w:rsidP="00B23BD9">
            <w:pPr>
              <w:pStyle w:val="ListParagraph"/>
              <w:ind w:left="0"/>
            </w:pPr>
          </w:p>
          <w:p w14:paraId="749A2683" w14:textId="77777777" w:rsidR="00836FFD" w:rsidRDefault="00836FFD" w:rsidP="00B23BD9">
            <w:pPr>
              <w:pStyle w:val="ListParagraph"/>
              <w:ind w:left="0"/>
            </w:pPr>
          </w:p>
          <w:p w14:paraId="5825C30B" w14:textId="1CA4AD54" w:rsidR="00836FFD" w:rsidRDefault="00836FFD" w:rsidP="00B23BD9">
            <w:pPr>
              <w:pStyle w:val="ListParagraph"/>
              <w:ind w:left="0"/>
            </w:pPr>
          </w:p>
        </w:tc>
      </w:tr>
    </w:tbl>
    <w:p w14:paraId="62B11B5C" w14:textId="1E9E3E6C" w:rsidR="00836FFD" w:rsidRDefault="00B23BD9" w:rsidP="0053152E">
      <w:r>
        <w:t xml:space="preserve">                                                                                                                   </w:t>
      </w:r>
    </w:p>
    <w:p w14:paraId="7ADD7294" w14:textId="31136DBD" w:rsidR="00B23BD9" w:rsidRDefault="00836FFD" w:rsidP="0053152E">
      <w:r>
        <w:rPr>
          <w:noProof/>
        </w:rPr>
        <w:drawing>
          <wp:anchor distT="0" distB="0" distL="114300" distR="114300" simplePos="0" relativeHeight="251658240" behindDoc="0" locked="0" layoutInCell="1" allowOverlap="1" wp14:anchorId="4939563C" wp14:editId="5165B95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98145" cy="352425"/>
            <wp:effectExtent l="0" t="0" r="1905" b="9525"/>
            <wp:wrapThrough wrapText="bothSides">
              <wp:wrapPolygon edited="0">
                <wp:start x="0" y="0"/>
                <wp:lineTo x="0" y="21016"/>
                <wp:lineTo x="20670" y="21016"/>
                <wp:lineTo x="20670" y="0"/>
                <wp:lineTo x="0" y="0"/>
              </wp:wrapPolygon>
            </wp:wrapThrough>
            <wp:docPr id="1" name="Picture 1" descr="Image result for sto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p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4" b="47767"/>
                    <a:stretch/>
                  </pic:blipFill>
                  <pic:spPr bwMode="auto">
                    <a:xfrm>
                      <a:off x="0" y="0"/>
                      <a:ext cx="3981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BD9">
        <w:t xml:space="preserve"> We will move on to the next section as a whole group. If you have more time, feel free to review another of the choice activities, or discuss more connections, wonderings, ideas, etc. with your table group.</w:t>
      </w:r>
    </w:p>
    <w:p w14:paraId="3B678CFC" w14:textId="7E2A097F" w:rsidR="00B23BD9" w:rsidRDefault="00B23BD9" w:rsidP="00B23BD9">
      <w:pPr>
        <w:pStyle w:val="Heading3"/>
      </w:pPr>
      <w:r>
        <w:t xml:space="preserve">CLassroom </w:t>
      </w:r>
      <w:r w:rsidR="0003159A">
        <w:t>CASE STUDY</w:t>
      </w:r>
    </w:p>
    <w:p w14:paraId="3D1BA816" w14:textId="3C5F8ECE" w:rsidR="00BD7E0B" w:rsidRDefault="00BD7E0B" w:rsidP="00003053">
      <w:pPr>
        <w:pStyle w:val="ListParagraph"/>
        <w:numPr>
          <w:ilvl w:val="0"/>
          <w:numId w:val="6"/>
        </w:numPr>
      </w:pPr>
      <w:r>
        <w:t>You will examine artifacts and a video all together.  As you watch and look at the work, consider connections to Funds of Knowledge</w:t>
      </w:r>
      <w:r w:rsidR="00B23BD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3BD9" w14:paraId="7FE07704" w14:textId="77777777" w:rsidTr="7637F4A3">
        <w:tc>
          <w:tcPr>
            <w:tcW w:w="10790" w:type="dxa"/>
          </w:tcPr>
          <w:p w14:paraId="2D899173" w14:textId="19CF9965" w:rsidR="00B23BD9" w:rsidRDefault="7DBAC541" w:rsidP="00BD7E0B">
            <w:r>
              <w:t>N</w:t>
            </w:r>
            <w:r w:rsidR="00B23BD9">
              <w:t>otes:</w:t>
            </w:r>
          </w:p>
          <w:p w14:paraId="68210888" w14:textId="77777777" w:rsidR="00B23BD9" w:rsidRDefault="00B23BD9" w:rsidP="00BD7E0B"/>
          <w:p w14:paraId="103059A1" w14:textId="77777777" w:rsidR="00B23BD9" w:rsidRDefault="00B23BD9" w:rsidP="00BD7E0B"/>
          <w:p w14:paraId="3F75278C" w14:textId="77777777" w:rsidR="00B23BD9" w:rsidRDefault="00B23BD9" w:rsidP="00BD7E0B"/>
          <w:p w14:paraId="333A3640" w14:textId="77777777" w:rsidR="00003053" w:rsidRDefault="00003053" w:rsidP="00BD7E0B"/>
          <w:p w14:paraId="435359BE" w14:textId="77777777" w:rsidR="00003053" w:rsidRDefault="00003053" w:rsidP="00BD7E0B"/>
          <w:p w14:paraId="68E9EACA" w14:textId="77777777" w:rsidR="00003053" w:rsidRDefault="00003053" w:rsidP="00BD7E0B"/>
          <w:p w14:paraId="0B003423" w14:textId="77777777" w:rsidR="00003053" w:rsidRDefault="00003053" w:rsidP="00BD7E0B"/>
          <w:p w14:paraId="306263DA" w14:textId="77777777" w:rsidR="00003053" w:rsidRDefault="00003053" w:rsidP="00BD7E0B"/>
          <w:p w14:paraId="398F783C" w14:textId="77777777" w:rsidR="00003053" w:rsidRDefault="00003053" w:rsidP="00BD7E0B"/>
          <w:p w14:paraId="55978DBF" w14:textId="77777777" w:rsidR="00003053" w:rsidRDefault="00003053" w:rsidP="00BD7E0B"/>
          <w:p w14:paraId="6E5DC845" w14:textId="77777777" w:rsidR="00003053" w:rsidRDefault="00003053" w:rsidP="00BD7E0B"/>
          <w:p w14:paraId="64BBF2B1" w14:textId="77777777" w:rsidR="00B23BD9" w:rsidRDefault="00B23BD9" w:rsidP="00BD7E0B"/>
          <w:p w14:paraId="388A70DD" w14:textId="77777777" w:rsidR="00B23BD9" w:rsidRDefault="00B23BD9" w:rsidP="00BD7E0B"/>
          <w:p w14:paraId="73B7EAAB" w14:textId="77777777" w:rsidR="00B23BD9" w:rsidRDefault="00B23BD9" w:rsidP="00BD7E0B"/>
          <w:p w14:paraId="6D3AF9A0" w14:textId="77777777" w:rsidR="00B23BD9" w:rsidRDefault="00B23BD9" w:rsidP="00BD7E0B"/>
          <w:p w14:paraId="03F8729E" w14:textId="77777777" w:rsidR="00B23BD9" w:rsidRDefault="00B23BD9" w:rsidP="00BD7E0B"/>
          <w:p w14:paraId="76B85B58" w14:textId="77777777" w:rsidR="00B23BD9" w:rsidRDefault="00B23BD9" w:rsidP="00BD7E0B"/>
          <w:p w14:paraId="0D439122" w14:textId="77777777" w:rsidR="00B23BD9" w:rsidRDefault="00B23BD9" w:rsidP="00BD7E0B"/>
          <w:p w14:paraId="31114DBF" w14:textId="19953CA0" w:rsidR="00B23BD9" w:rsidRDefault="00B23BD9" w:rsidP="00BD7E0B"/>
        </w:tc>
      </w:tr>
    </w:tbl>
    <w:p w14:paraId="13B5D044" w14:textId="7B628A3E" w:rsidR="00F837F6" w:rsidRDefault="00F837F6" w:rsidP="00003053">
      <w:pPr>
        <w:pStyle w:val="ListParagraph"/>
        <w:numPr>
          <w:ilvl w:val="0"/>
          <w:numId w:val="6"/>
        </w:numPr>
      </w:pPr>
      <w:r>
        <w:lastRenderedPageBreak/>
        <w:t>Participate in a discussion with your table group.  What did you observe in the student work?  What did you observe students doing /saying? How does this connect to your line of inquiry?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B3A63" w14:paraId="5D8EAA2D" w14:textId="77777777" w:rsidTr="002B3A63">
        <w:tc>
          <w:tcPr>
            <w:tcW w:w="10795" w:type="dxa"/>
          </w:tcPr>
          <w:p w14:paraId="10A438FA" w14:textId="1B16A3C3" w:rsidR="002B3A63" w:rsidRDefault="002B3A63" w:rsidP="002B3A63">
            <w:r>
              <w:t xml:space="preserve">Notes: </w:t>
            </w:r>
          </w:p>
          <w:p w14:paraId="4A984AAD" w14:textId="77777777" w:rsidR="002B3A63" w:rsidRDefault="002B3A63" w:rsidP="002B3A63"/>
          <w:p w14:paraId="6EB8A669" w14:textId="77777777" w:rsidR="002B3A63" w:rsidRDefault="002B3A63" w:rsidP="002B3A63"/>
          <w:p w14:paraId="0428F70B" w14:textId="77777777" w:rsidR="002B3A63" w:rsidRDefault="002B3A63" w:rsidP="002B3A63"/>
          <w:p w14:paraId="25107D4D" w14:textId="77777777" w:rsidR="002B3A63" w:rsidRDefault="002B3A63" w:rsidP="002B3A63"/>
          <w:p w14:paraId="4CC471A1" w14:textId="77777777" w:rsidR="00003053" w:rsidRDefault="00003053" w:rsidP="002B3A63"/>
          <w:p w14:paraId="121A0A02" w14:textId="77777777" w:rsidR="00003053" w:rsidRDefault="00003053" w:rsidP="002B3A63"/>
          <w:p w14:paraId="44B53EA3" w14:textId="77777777" w:rsidR="00003053" w:rsidRDefault="00003053" w:rsidP="002B3A63"/>
          <w:p w14:paraId="03E0FC22" w14:textId="77777777" w:rsidR="00003053" w:rsidRDefault="00003053" w:rsidP="002B3A63"/>
          <w:p w14:paraId="3C7788B5" w14:textId="77777777" w:rsidR="00003053" w:rsidRDefault="00003053" w:rsidP="002B3A63"/>
          <w:p w14:paraId="1981CEA7" w14:textId="77777777" w:rsidR="00003053" w:rsidRDefault="00003053" w:rsidP="002B3A63"/>
          <w:p w14:paraId="1F3B6EED" w14:textId="77777777" w:rsidR="00003053" w:rsidRDefault="00003053" w:rsidP="002B3A63"/>
          <w:p w14:paraId="1E84917D" w14:textId="77777777" w:rsidR="00003053" w:rsidRDefault="00003053" w:rsidP="002B3A63"/>
          <w:p w14:paraId="2397EA92" w14:textId="77777777" w:rsidR="00003053" w:rsidRDefault="00003053" w:rsidP="002B3A63"/>
          <w:p w14:paraId="4B90F684" w14:textId="77777777" w:rsidR="00003053" w:rsidRDefault="00003053" w:rsidP="002B3A63"/>
          <w:p w14:paraId="3714ACD6" w14:textId="77777777" w:rsidR="00003053" w:rsidRDefault="00003053" w:rsidP="002B3A63"/>
          <w:p w14:paraId="08D48F6B" w14:textId="27D803A4" w:rsidR="002B3A63" w:rsidRDefault="002B3A63" w:rsidP="002B3A63"/>
        </w:tc>
      </w:tr>
    </w:tbl>
    <w:p w14:paraId="123ADE5A" w14:textId="0791CA28" w:rsidR="00C67D0A" w:rsidRDefault="00C67D0A" w:rsidP="00C67D0A">
      <w:pPr>
        <w:pStyle w:val="Heading3"/>
      </w:pPr>
      <w:r>
        <w:t>Summarizing</w:t>
      </w:r>
    </w:p>
    <w:p w14:paraId="01F435DC" w14:textId="69D79035" w:rsidR="00C67D0A" w:rsidRDefault="00C67D0A" w:rsidP="00003053">
      <w:pPr>
        <w:pStyle w:val="ListParagraph"/>
        <w:numPr>
          <w:ilvl w:val="0"/>
          <w:numId w:val="6"/>
        </w:numPr>
      </w:pPr>
      <w:r>
        <w:t xml:space="preserve">Review and reflect on </w:t>
      </w:r>
      <w:r w:rsidR="0024310F">
        <w:t xml:space="preserve">how your understanding of Funds of Knowledge has changed.  </w:t>
      </w:r>
      <w:r w:rsidR="00F023A4">
        <w:t>What do you want to take back to your PLC</w:t>
      </w:r>
      <w:r w:rsidR="158C98A3">
        <w:t xml:space="preserve"> and/or your classroom?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023A4" w14:paraId="4F949DDF" w14:textId="77777777" w:rsidTr="00F023A4">
        <w:tc>
          <w:tcPr>
            <w:tcW w:w="10795" w:type="dxa"/>
          </w:tcPr>
          <w:p w14:paraId="668EF3E3" w14:textId="77777777" w:rsidR="00F023A4" w:rsidRDefault="00F023A4" w:rsidP="00F023A4">
            <w:pPr>
              <w:pStyle w:val="ListParagraph"/>
              <w:ind w:left="0"/>
            </w:pPr>
          </w:p>
          <w:p w14:paraId="4D2FAD93" w14:textId="77777777" w:rsidR="005723EA" w:rsidRDefault="005723EA" w:rsidP="00F023A4">
            <w:pPr>
              <w:pStyle w:val="ListParagraph"/>
              <w:ind w:left="0"/>
            </w:pPr>
          </w:p>
          <w:p w14:paraId="070D0EA5" w14:textId="77777777" w:rsidR="005723EA" w:rsidRDefault="005723EA" w:rsidP="00F023A4">
            <w:pPr>
              <w:pStyle w:val="ListParagraph"/>
              <w:ind w:left="0"/>
            </w:pPr>
          </w:p>
          <w:p w14:paraId="0705EC88" w14:textId="77777777" w:rsidR="00003053" w:rsidRDefault="00003053" w:rsidP="00F023A4">
            <w:pPr>
              <w:pStyle w:val="ListParagraph"/>
              <w:ind w:left="0"/>
            </w:pPr>
          </w:p>
          <w:p w14:paraId="58D33FD4" w14:textId="77777777" w:rsidR="00003053" w:rsidRDefault="00003053" w:rsidP="00F023A4">
            <w:pPr>
              <w:pStyle w:val="ListParagraph"/>
              <w:ind w:left="0"/>
            </w:pPr>
          </w:p>
          <w:p w14:paraId="50D44219" w14:textId="77777777" w:rsidR="00003053" w:rsidRDefault="00003053" w:rsidP="00F023A4">
            <w:pPr>
              <w:pStyle w:val="ListParagraph"/>
              <w:ind w:left="0"/>
            </w:pPr>
          </w:p>
          <w:p w14:paraId="4FECDC1F" w14:textId="77777777" w:rsidR="00003053" w:rsidRDefault="00003053" w:rsidP="00F023A4">
            <w:pPr>
              <w:pStyle w:val="ListParagraph"/>
              <w:ind w:left="0"/>
            </w:pPr>
          </w:p>
          <w:p w14:paraId="4E14C5D2" w14:textId="77777777" w:rsidR="00003053" w:rsidRDefault="00003053" w:rsidP="00F023A4">
            <w:pPr>
              <w:pStyle w:val="ListParagraph"/>
              <w:ind w:left="0"/>
            </w:pPr>
          </w:p>
          <w:p w14:paraId="2FB21CA8" w14:textId="77777777" w:rsidR="00003053" w:rsidRDefault="00003053" w:rsidP="00F023A4">
            <w:pPr>
              <w:pStyle w:val="ListParagraph"/>
              <w:ind w:left="0"/>
            </w:pPr>
          </w:p>
          <w:p w14:paraId="72C82249" w14:textId="77777777" w:rsidR="00003053" w:rsidRDefault="00003053" w:rsidP="00F023A4">
            <w:pPr>
              <w:pStyle w:val="ListParagraph"/>
              <w:ind w:left="0"/>
            </w:pPr>
          </w:p>
          <w:p w14:paraId="3AE618ED" w14:textId="77777777" w:rsidR="00003053" w:rsidRDefault="00003053" w:rsidP="00F023A4">
            <w:pPr>
              <w:pStyle w:val="ListParagraph"/>
              <w:ind w:left="0"/>
            </w:pPr>
          </w:p>
          <w:p w14:paraId="2E2E352B" w14:textId="77777777" w:rsidR="00003053" w:rsidRDefault="00003053" w:rsidP="00F023A4">
            <w:pPr>
              <w:pStyle w:val="ListParagraph"/>
              <w:ind w:left="0"/>
            </w:pPr>
          </w:p>
          <w:p w14:paraId="3677F5E3" w14:textId="77777777" w:rsidR="00003053" w:rsidRDefault="00003053" w:rsidP="00F023A4">
            <w:pPr>
              <w:pStyle w:val="ListParagraph"/>
              <w:ind w:left="0"/>
            </w:pPr>
          </w:p>
          <w:p w14:paraId="0F62C22A" w14:textId="77777777" w:rsidR="00003053" w:rsidRDefault="00003053" w:rsidP="00F023A4">
            <w:pPr>
              <w:pStyle w:val="ListParagraph"/>
              <w:ind w:left="0"/>
            </w:pPr>
          </w:p>
          <w:p w14:paraId="021F6C97" w14:textId="77777777" w:rsidR="00003053" w:rsidRDefault="00003053" w:rsidP="00F023A4">
            <w:pPr>
              <w:pStyle w:val="ListParagraph"/>
              <w:ind w:left="0"/>
            </w:pPr>
          </w:p>
          <w:p w14:paraId="2495B829" w14:textId="77777777" w:rsidR="00003053" w:rsidRDefault="00003053" w:rsidP="00F023A4">
            <w:pPr>
              <w:pStyle w:val="ListParagraph"/>
              <w:ind w:left="0"/>
            </w:pPr>
          </w:p>
          <w:p w14:paraId="4C56896F" w14:textId="77777777" w:rsidR="00003053" w:rsidRDefault="00003053" w:rsidP="00F023A4">
            <w:pPr>
              <w:pStyle w:val="ListParagraph"/>
              <w:ind w:left="0"/>
            </w:pPr>
          </w:p>
          <w:p w14:paraId="6162B1B8" w14:textId="77777777" w:rsidR="00003053" w:rsidRDefault="00003053" w:rsidP="00F023A4">
            <w:pPr>
              <w:pStyle w:val="ListParagraph"/>
              <w:ind w:left="0"/>
            </w:pPr>
          </w:p>
          <w:p w14:paraId="5AAC4462" w14:textId="77777777" w:rsidR="00003053" w:rsidRDefault="00003053" w:rsidP="00F023A4">
            <w:pPr>
              <w:pStyle w:val="ListParagraph"/>
              <w:ind w:left="0"/>
            </w:pPr>
          </w:p>
          <w:p w14:paraId="285C8D88" w14:textId="77777777" w:rsidR="00003053" w:rsidRDefault="00003053" w:rsidP="00F023A4">
            <w:pPr>
              <w:pStyle w:val="ListParagraph"/>
              <w:ind w:left="0"/>
            </w:pPr>
          </w:p>
          <w:p w14:paraId="1A360303" w14:textId="77777777" w:rsidR="00003053" w:rsidRDefault="00003053" w:rsidP="00F023A4">
            <w:pPr>
              <w:pStyle w:val="ListParagraph"/>
              <w:ind w:left="0"/>
            </w:pPr>
          </w:p>
          <w:p w14:paraId="17BEE33A" w14:textId="77777777" w:rsidR="00003053" w:rsidRDefault="00003053" w:rsidP="00F023A4">
            <w:pPr>
              <w:pStyle w:val="ListParagraph"/>
              <w:ind w:left="0"/>
            </w:pPr>
          </w:p>
          <w:p w14:paraId="119D5459" w14:textId="77777777" w:rsidR="00003053" w:rsidRDefault="00003053" w:rsidP="00F023A4">
            <w:pPr>
              <w:pStyle w:val="ListParagraph"/>
              <w:ind w:left="0"/>
            </w:pPr>
          </w:p>
          <w:p w14:paraId="7B08D2C5" w14:textId="77777777" w:rsidR="00003053" w:rsidRDefault="00003053" w:rsidP="00F023A4">
            <w:pPr>
              <w:pStyle w:val="ListParagraph"/>
              <w:ind w:left="0"/>
            </w:pPr>
          </w:p>
          <w:p w14:paraId="1346366B" w14:textId="77777777" w:rsidR="00003053" w:rsidRDefault="00003053" w:rsidP="00F023A4">
            <w:pPr>
              <w:pStyle w:val="ListParagraph"/>
              <w:ind w:left="0"/>
            </w:pPr>
          </w:p>
          <w:p w14:paraId="7C67E35E" w14:textId="77777777" w:rsidR="00003053" w:rsidRDefault="00003053" w:rsidP="00F023A4">
            <w:pPr>
              <w:pStyle w:val="ListParagraph"/>
              <w:ind w:left="0"/>
            </w:pPr>
          </w:p>
          <w:p w14:paraId="37745AD3" w14:textId="77777777" w:rsidR="00003053" w:rsidRDefault="00003053" w:rsidP="00F023A4">
            <w:pPr>
              <w:pStyle w:val="ListParagraph"/>
              <w:ind w:left="0"/>
            </w:pPr>
          </w:p>
          <w:p w14:paraId="515A4340" w14:textId="77777777" w:rsidR="00003053" w:rsidRDefault="00003053" w:rsidP="00F023A4">
            <w:pPr>
              <w:pStyle w:val="ListParagraph"/>
              <w:ind w:left="0"/>
            </w:pPr>
          </w:p>
          <w:p w14:paraId="2331C04A" w14:textId="77777777" w:rsidR="005723EA" w:rsidRDefault="005723EA" w:rsidP="00F023A4">
            <w:pPr>
              <w:pStyle w:val="ListParagraph"/>
              <w:ind w:left="0"/>
            </w:pPr>
          </w:p>
          <w:p w14:paraId="1C32452D" w14:textId="1AF77AE1" w:rsidR="005723EA" w:rsidRDefault="005723EA" w:rsidP="00F023A4">
            <w:pPr>
              <w:pStyle w:val="ListParagraph"/>
              <w:ind w:left="0"/>
            </w:pPr>
          </w:p>
        </w:tc>
      </w:tr>
    </w:tbl>
    <w:p w14:paraId="38788332" w14:textId="77777777" w:rsidR="00F023A4" w:rsidRPr="00C67D0A" w:rsidRDefault="00F023A4" w:rsidP="00F023A4">
      <w:pPr>
        <w:pStyle w:val="ListParagraph"/>
      </w:pPr>
    </w:p>
    <w:sectPr w:rsidR="00F023A4" w:rsidRPr="00C67D0A" w:rsidSect="00BD7E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AC9"/>
    <w:multiLevelType w:val="hybridMultilevel"/>
    <w:tmpl w:val="16E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33E"/>
    <w:multiLevelType w:val="hybridMultilevel"/>
    <w:tmpl w:val="ED6CD35E"/>
    <w:lvl w:ilvl="0" w:tplc="AC24847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47736"/>
    <w:multiLevelType w:val="hybridMultilevel"/>
    <w:tmpl w:val="38048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2604"/>
    <w:multiLevelType w:val="hybridMultilevel"/>
    <w:tmpl w:val="1806D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96E"/>
    <w:multiLevelType w:val="hybridMultilevel"/>
    <w:tmpl w:val="D064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938"/>
    <w:multiLevelType w:val="hybridMultilevel"/>
    <w:tmpl w:val="09D0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56DA"/>
    <w:multiLevelType w:val="hybridMultilevel"/>
    <w:tmpl w:val="E1F6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F19FD"/>
    <w:multiLevelType w:val="hybridMultilevel"/>
    <w:tmpl w:val="0EE2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60B4"/>
    <w:multiLevelType w:val="hybridMultilevel"/>
    <w:tmpl w:val="F9C4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367"/>
    <w:multiLevelType w:val="hybridMultilevel"/>
    <w:tmpl w:val="CD860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E113B"/>
    <w:multiLevelType w:val="hybridMultilevel"/>
    <w:tmpl w:val="8FB2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865698">
    <w:abstractNumId w:val="10"/>
  </w:num>
  <w:num w:numId="2" w16cid:durableId="1216087187">
    <w:abstractNumId w:val="2"/>
  </w:num>
  <w:num w:numId="3" w16cid:durableId="193806252">
    <w:abstractNumId w:val="8"/>
  </w:num>
  <w:num w:numId="4" w16cid:durableId="2070182239">
    <w:abstractNumId w:val="1"/>
  </w:num>
  <w:num w:numId="5" w16cid:durableId="1689602332">
    <w:abstractNumId w:val="5"/>
  </w:num>
  <w:num w:numId="6" w16cid:durableId="836700056">
    <w:abstractNumId w:val="4"/>
  </w:num>
  <w:num w:numId="7" w16cid:durableId="1506480978">
    <w:abstractNumId w:val="6"/>
  </w:num>
  <w:num w:numId="8" w16cid:durableId="1811944362">
    <w:abstractNumId w:val="3"/>
  </w:num>
  <w:num w:numId="9" w16cid:durableId="906455015">
    <w:abstractNumId w:val="9"/>
  </w:num>
  <w:num w:numId="10" w16cid:durableId="236210747">
    <w:abstractNumId w:val="0"/>
  </w:num>
  <w:num w:numId="11" w16cid:durableId="1847550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0B"/>
    <w:rsid w:val="00003053"/>
    <w:rsid w:val="000056CC"/>
    <w:rsid w:val="0003159A"/>
    <w:rsid w:val="0003390D"/>
    <w:rsid w:val="000475B5"/>
    <w:rsid w:val="000C36B5"/>
    <w:rsid w:val="0010126A"/>
    <w:rsid w:val="00133D14"/>
    <w:rsid w:val="00154A2C"/>
    <w:rsid w:val="001D2859"/>
    <w:rsid w:val="001E10C8"/>
    <w:rsid w:val="001E446D"/>
    <w:rsid w:val="00200D18"/>
    <w:rsid w:val="00206E52"/>
    <w:rsid w:val="0024310F"/>
    <w:rsid w:val="002660CB"/>
    <w:rsid w:val="00285D80"/>
    <w:rsid w:val="002B3A63"/>
    <w:rsid w:val="002C79E1"/>
    <w:rsid w:val="002D6C3F"/>
    <w:rsid w:val="00314DCE"/>
    <w:rsid w:val="00351121"/>
    <w:rsid w:val="00366E9D"/>
    <w:rsid w:val="00392447"/>
    <w:rsid w:val="003C18EA"/>
    <w:rsid w:val="00453B79"/>
    <w:rsid w:val="004C72E5"/>
    <w:rsid w:val="004F1FC4"/>
    <w:rsid w:val="004F413F"/>
    <w:rsid w:val="0053152E"/>
    <w:rsid w:val="005723EA"/>
    <w:rsid w:val="005D079E"/>
    <w:rsid w:val="005D1399"/>
    <w:rsid w:val="0075473C"/>
    <w:rsid w:val="007D574F"/>
    <w:rsid w:val="00810320"/>
    <w:rsid w:val="00836FFD"/>
    <w:rsid w:val="008A1A7D"/>
    <w:rsid w:val="00926D6E"/>
    <w:rsid w:val="00946F13"/>
    <w:rsid w:val="009513DE"/>
    <w:rsid w:val="0095666A"/>
    <w:rsid w:val="009843BF"/>
    <w:rsid w:val="009930C1"/>
    <w:rsid w:val="00A82066"/>
    <w:rsid w:val="00B23BD9"/>
    <w:rsid w:val="00B278B8"/>
    <w:rsid w:val="00B3083E"/>
    <w:rsid w:val="00BD7E0B"/>
    <w:rsid w:val="00C67D0A"/>
    <w:rsid w:val="00CD1280"/>
    <w:rsid w:val="00D45EBF"/>
    <w:rsid w:val="00DD3CBD"/>
    <w:rsid w:val="00E21361"/>
    <w:rsid w:val="00F023A4"/>
    <w:rsid w:val="00F837F6"/>
    <w:rsid w:val="00F94506"/>
    <w:rsid w:val="00FA5966"/>
    <w:rsid w:val="06C55D84"/>
    <w:rsid w:val="0965FD1A"/>
    <w:rsid w:val="09FCA2B0"/>
    <w:rsid w:val="158C98A3"/>
    <w:rsid w:val="3B0F10FF"/>
    <w:rsid w:val="3B7BC3EF"/>
    <w:rsid w:val="3D516867"/>
    <w:rsid w:val="454B9941"/>
    <w:rsid w:val="536CDAC8"/>
    <w:rsid w:val="53AD6567"/>
    <w:rsid w:val="556B87C6"/>
    <w:rsid w:val="5B698EB4"/>
    <w:rsid w:val="623017D9"/>
    <w:rsid w:val="689655FC"/>
    <w:rsid w:val="7637F4A3"/>
    <w:rsid w:val="7DBAC541"/>
    <w:rsid w:val="7FF3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6163"/>
  <w15:chartTrackingRefBased/>
  <w15:docId w15:val="{CCF93AB0-9AD0-4A4A-89A7-CCDCF61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BD"/>
  </w:style>
  <w:style w:type="paragraph" w:styleId="Heading1">
    <w:name w:val="heading 1"/>
    <w:basedOn w:val="Normal"/>
    <w:next w:val="Normal"/>
    <w:link w:val="Heading1Char"/>
    <w:uiPriority w:val="9"/>
    <w:qFormat/>
    <w:rsid w:val="00DD3CB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3CB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C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CB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CB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CB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CB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CB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CB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CB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3CB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3CB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CB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C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CB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CB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CB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CB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3CB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3CB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D3CB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CB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3CB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D3CB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3CB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D3C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3CB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3CB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CB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CB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D3CB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D3CB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D3CB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3CB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D3CB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CBD"/>
    <w:pPr>
      <w:outlineLvl w:val="9"/>
    </w:pPr>
  </w:style>
  <w:style w:type="table" w:styleId="TableGrid">
    <w:name w:val="Table Grid"/>
    <w:basedOn w:val="TableNormal"/>
    <w:uiPriority w:val="39"/>
    <w:rsid w:val="000C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96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attleschools.sharepoint.com/:b:/r/sites/ScienceTeacherLeadershipPLC-O365/Shared%20Documents/General/Convening%201/Funds%20of%20Knowledge%20Handouts.pdf?csf=1&amp;web=1&amp;e=ld5Qq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attleschools.sharepoint.com/sites/communities/CurrInst/CAInstruction/science/Shared%20Documents/SPS-UW%202023-24/Convenings/Convening%201/framework_power-and-historicity_rev1014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ttleschools.sharepoint.com/:b:/r/sites/ScienceTeacherLeadershipPLC-O365/Shared%20Documents/General/Convening%201/Funds%20of%20Knowledge%20Handouts.pdf?csf=1&amp;web=1&amp;e=ld5Qq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ambitiousscienceteaching.org/building-on-students-funds-of-knowledg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eattleschools.sharepoint.com/:b:/r/sites/ScienceTeacherLeadershipPLC-O365/Shared%20Documents/General/Convening%201/Funds%20of%20Knowledge%20Handouts.pdf?csf=1&amp;web=1&amp;e=ld5Qqx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fab9002-9f85-44fc-9072-c5b21ebefbe7" ContentTypeId="0x0101003D59E5E6F9D9464E98CF9817599B4727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4de1189d-0ea1-4f15-84fd-9f3a36ce4f31" xsi:nil="true"/>
    <TeamsChannelId xmlns="4de1189d-0ea1-4f15-84fd-9f3a36ce4f31" xsi:nil="true"/>
    <Student_Groups xmlns="4de1189d-0ea1-4f15-84fd-9f3a36ce4f31">
      <UserInfo>
        <DisplayName/>
        <AccountId xsi:nil="true"/>
        <AccountType/>
      </UserInfo>
    </Student_Groups>
    <Has_Teacher_Only_SectionGroup xmlns="4de1189d-0ea1-4f15-84fd-9f3a36ce4f31" xsi:nil="true"/>
    <CultureName xmlns="4de1189d-0ea1-4f15-84fd-9f3a36ce4f31" xsi:nil="true"/>
    <Invited_Teachers xmlns="4de1189d-0ea1-4f15-84fd-9f3a36ce4f31" xsi:nil="true"/>
    <Invited_Students xmlns="4de1189d-0ea1-4f15-84fd-9f3a36ce4f31" xsi:nil="true"/>
    <Is_Collaboration_Space_Locked xmlns="4de1189d-0ea1-4f15-84fd-9f3a36ce4f31" xsi:nil="true"/>
    <Distribution_Groups xmlns="4de1189d-0ea1-4f15-84fd-9f3a36ce4f31" xsi:nil="true"/>
    <f3a800467d0146158bd202b6866441a4 xmlns="edf4ea49-c584-47d7-83ec-0ad7d99eba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Teaching and Learning</TermName>
          <TermId xmlns="http://schemas.microsoft.com/office/infopath/2007/PartnerControls">f801b682-dba5-497b-89e7-be923af3777d</TermId>
        </TermInfo>
      </Terms>
    </f3a800467d0146158bd202b6866441a4>
    <DefaultSectionNames xmlns="4de1189d-0ea1-4f15-84fd-9f3a36ce4f31" xsi:nil="true"/>
    <Owner xmlns="4de1189d-0ea1-4f15-84fd-9f3a36ce4f31">
      <UserInfo>
        <DisplayName/>
        <AccountId xsi:nil="true"/>
        <AccountType/>
      </UserInfo>
    </Owner>
    <LMS_Mappings xmlns="4de1189d-0ea1-4f15-84fd-9f3a36ce4f31" xsi:nil="true"/>
    <Math_Settings xmlns="4de1189d-0ea1-4f15-84fd-9f3a36ce4f31" xsi:nil="true"/>
    <Teachers xmlns="4de1189d-0ea1-4f15-84fd-9f3a36ce4f31">
      <UserInfo>
        <DisplayName/>
        <AccountId xsi:nil="true"/>
        <AccountType/>
      </UserInfo>
    </Teachers>
    <Students xmlns="4de1189d-0ea1-4f15-84fd-9f3a36ce4f31">
      <UserInfo>
        <DisplayName/>
        <AccountId xsi:nil="true"/>
        <AccountType/>
      </UserInfo>
    </Students>
    <IsNotebookLocked xmlns="4de1189d-0ea1-4f15-84fd-9f3a36ce4f31" xsi:nil="true"/>
    <FolderType xmlns="4de1189d-0ea1-4f15-84fd-9f3a36ce4f31" xsi:nil="true"/>
    <Self_Registration_Enabled xmlns="4de1189d-0ea1-4f15-84fd-9f3a36ce4f31" xsi:nil="true"/>
    <Teams_Channel_Section_Location xmlns="4de1189d-0ea1-4f15-84fd-9f3a36ce4f31" xsi:nil="true"/>
    <AppVersion xmlns="4de1189d-0ea1-4f15-84fd-9f3a36ce4f31" xsi:nil="true"/>
    <lcf76f155ced4ddcb4097134ff3c332f xmlns="4de1189d-0ea1-4f15-84fd-9f3a36ce4f31">
      <Terms xmlns="http://schemas.microsoft.com/office/infopath/2007/PartnerControls"/>
    </lcf76f155ced4ddcb4097134ff3c332f>
    <NotebookType xmlns="4de1189d-0ea1-4f15-84fd-9f3a36ce4f31" xsi:nil="true"/>
    <TaxCatchAll xmlns="edf4ea49-c584-47d7-83ec-0ad7d99eba06">
      <Value>11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S Document" ma:contentTypeID="0x0101003D59E5E6F9D9464E98CF9817599B4727005C3EB8EB54BEFD479684A96CB3AEE931" ma:contentTypeVersion="39" ma:contentTypeDescription="" ma:contentTypeScope="" ma:versionID="74958459d5c2933123718ce44ad8ccf2">
  <xsd:schema xmlns:xsd="http://www.w3.org/2001/XMLSchema" xmlns:xs="http://www.w3.org/2001/XMLSchema" xmlns:p="http://schemas.microsoft.com/office/2006/metadata/properties" xmlns:ns2="edf4ea49-c584-47d7-83ec-0ad7d99eba06" xmlns:ns3="4de1189d-0ea1-4f15-84fd-9f3a36ce4f31" xmlns:ns4="17002e05-3494-4d56-a8a6-412414c10bb3" targetNamespace="http://schemas.microsoft.com/office/2006/metadata/properties" ma:root="true" ma:fieldsID="b7b4bde0013921918a38895ab5b5c99b" ns2:_="" ns3:_="" ns4:_="">
    <xsd:import namespace="edf4ea49-c584-47d7-83ec-0ad7d99eba06"/>
    <xsd:import namespace="4de1189d-0ea1-4f15-84fd-9f3a36ce4f31"/>
    <xsd:import namespace="17002e05-3494-4d56-a8a6-412414c10bb3"/>
    <xsd:element name="properties">
      <xsd:complexType>
        <xsd:sequence>
          <xsd:element name="documentManagement">
            <xsd:complexType>
              <xsd:all>
                <xsd:element ref="ns2:f3a800467d0146158bd202b6866441a4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4ea49-c584-47d7-83ec-0ad7d99eba06" elementFormDefault="qualified">
    <xsd:import namespace="http://schemas.microsoft.com/office/2006/documentManagement/types"/>
    <xsd:import namespace="http://schemas.microsoft.com/office/infopath/2007/PartnerControls"/>
    <xsd:element name="f3a800467d0146158bd202b6866441a4" ma:index="8" nillable="true" ma:taxonomy="true" ma:internalName="f3a800467d0146158bd202b6866441a4" ma:taxonomyFieldName="District_x0020_Category" ma:displayName="District Category" ma:readOnly="false" ma:default="" ma:fieldId="{f3a80046-7d01-4615-8bd2-02b6866441a4}" ma:sspId="efab9002-9f85-44fc-9072-c5b21ebefbe7" ma:termSetId="dc3e795e-11d8-48c3-9ffd-680f567c22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a53a25-119b-4f1a-9e47-3de8342d3d50}" ma:internalName="TaxCatchAll" ma:showField="CatchAllData" ma:web="e6d6ebe4-002a-4a94-8c5f-021e0bb04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a53a25-119b-4f1a-9e47-3de8342d3d50}" ma:internalName="TaxCatchAllLabel" ma:readOnly="true" ma:showField="CatchAllDataLabel" ma:web="e6d6ebe4-002a-4a94-8c5f-021e0bb04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189d-0ea1-4f15-84fd-9f3a36ce4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7" nillable="true" ma:taxonomy="true" ma:internalName="lcf76f155ced4ddcb4097134ff3c332f" ma:taxonomyFieldName="MediaServiceImageTags" ma:displayName="Image Tags" ma:readOnly="false" ma:fieldId="{5cf76f15-5ced-4ddc-b409-7134ff3c332f}" ma:taxonomyMulti="true" ma:sspId="efab9002-9f85-44fc-9072-c5b21ebef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02e05-3494-4d56-a8a6-412414c10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06F52-D934-4B94-BA92-597E430110A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01C5D06-CA4B-4807-ACFE-1553578AEBF9}">
  <ds:schemaRefs>
    <ds:schemaRef ds:uri="http://schemas.microsoft.com/office/2006/metadata/properties"/>
    <ds:schemaRef ds:uri="http://schemas.microsoft.com/office/infopath/2007/PartnerControls"/>
    <ds:schemaRef ds:uri="4de1189d-0ea1-4f15-84fd-9f3a36ce4f31"/>
    <ds:schemaRef ds:uri="edf4ea49-c584-47d7-83ec-0ad7d99eba06"/>
  </ds:schemaRefs>
</ds:datastoreItem>
</file>

<file path=customXml/itemProps3.xml><?xml version="1.0" encoding="utf-8"?>
<ds:datastoreItem xmlns:ds="http://schemas.openxmlformats.org/officeDocument/2006/customXml" ds:itemID="{A1C3A57A-6E2E-4912-9237-BBACB412D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C99A7-C8DA-4195-B58A-BA1112C04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4ea49-c584-47d7-83ec-0ad7d99eba06"/>
    <ds:schemaRef ds:uri="4de1189d-0ea1-4f15-84fd-9f3a36ce4f31"/>
    <ds:schemaRef ds:uri="17002e05-3494-4d56-a8a6-412414c10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Links>
    <vt:vector size="24" baseType="variant">
      <vt:variant>
        <vt:i4>5177369</vt:i4>
      </vt:variant>
      <vt:variant>
        <vt:i4>9</vt:i4>
      </vt:variant>
      <vt:variant>
        <vt:i4>0</vt:i4>
      </vt:variant>
      <vt:variant>
        <vt:i4>5</vt:i4>
      </vt:variant>
      <vt:variant>
        <vt:lpwstr>https://seattleschools.sharepoint.com/:b:/r/sites/ScienceTeacherLeadershipPLC-O365/Shared Documents/General/Convening 1/Funds of Knowledge Handouts.pdf?csf=1&amp;web=1&amp;e=ld5Qqx</vt:lpwstr>
      </vt:variant>
      <vt:variant>
        <vt:lpwstr/>
      </vt:variant>
      <vt:variant>
        <vt:i4>4259870</vt:i4>
      </vt:variant>
      <vt:variant>
        <vt:i4>6</vt:i4>
      </vt:variant>
      <vt:variant>
        <vt:i4>0</vt:i4>
      </vt:variant>
      <vt:variant>
        <vt:i4>5</vt:i4>
      </vt:variant>
      <vt:variant>
        <vt:lpwstr>https://seattleschools.sharepoint.com/sites/communities/CurrInst/CAInstruction/science/Shared Documents/SPS-UW 2023-24/Convenings/framework_power-and-historicity_rev10142021.pdf</vt:lpwstr>
      </vt:variant>
      <vt:variant>
        <vt:lpwstr/>
      </vt:variant>
      <vt:variant>
        <vt:i4>5177369</vt:i4>
      </vt:variant>
      <vt:variant>
        <vt:i4>3</vt:i4>
      </vt:variant>
      <vt:variant>
        <vt:i4>0</vt:i4>
      </vt:variant>
      <vt:variant>
        <vt:i4>5</vt:i4>
      </vt:variant>
      <vt:variant>
        <vt:lpwstr>https://seattleschools.sharepoint.com/:b:/r/sites/ScienceTeacherLeadershipPLC-O365/Shared Documents/General/Convening 1/Funds of Knowledge Handouts.pdf?csf=1&amp;web=1&amp;e=ld5Qqx</vt:lpwstr>
      </vt:variant>
      <vt:variant>
        <vt:lpwstr/>
      </vt:variant>
      <vt:variant>
        <vt:i4>5177369</vt:i4>
      </vt:variant>
      <vt:variant>
        <vt:i4>0</vt:i4>
      </vt:variant>
      <vt:variant>
        <vt:i4>0</vt:i4>
      </vt:variant>
      <vt:variant>
        <vt:i4>5</vt:i4>
      </vt:variant>
      <vt:variant>
        <vt:lpwstr>https://seattleschools.sharepoint.com/:b:/r/sites/ScienceTeacherLeadershipPLC-O365/Shared Documents/General/Convening 1/Funds of Knowledge Handouts.pdf?csf=1&amp;web=1&amp;e=ld5Qqx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Sjoberg, Bethany L</dc:creator>
  <cp:keywords/>
  <dc:description/>
  <cp:lastModifiedBy>David, Elizabeth S</cp:lastModifiedBy>
  <cp:revision>46</cp:revision>
  <dcterms:created xsi:type="dcterms:W3CDTF">2024-01-17T22:41:00Z</dcterms:created>
  <dcterms:modified xsi:type="dcterms:W3CDTF">2024-01-23T20:37:00Z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0x0101003D59E5E6F9D9464E98CF9817599B4727005C3EB8EB54BEFD479684A96CB3AEE931</vt:lpwstr>
  </property>
  <property fmtid="{D5CDD505-2E9C-101B-9397-08002B2CF9AE}" pid="4" name="District Category">
    <vt:lpwstr>11;#Teaching and Learning|f801b682-dba5-497b-89e7-be923af3777d</vt:lpwstr>
  </property>
</Properties>
</file>