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6570"/>
        <w:gridCol w:w="6390"/>
      </w:tblGrid>
      <w:tr w:rsidR="00545760" w:rsidRPr="00990AB1" w14:paraId="10D1F82F" w14:textId="77777777" w:rsidTr="00FC5406">
        <w:trPr>
          <w:trHeight w:val="701"/>
        </w:trPr>
        <w:tc>
          <w:tcPr>
            <w:tcW w:w="14598" w:type="dxa"/>
            <w:gridSpan w:val="3"/>
            <w:shd w:val="clear" w:color="auto" w:fill="F2F2F2" w:themeFill="background1" w:themeFillShade="F2"/>
            <w:vAlign w:val="center"/>
          </w:tcPr>
          <w:p w14:paraId="4C3BDBA8" w14:textId="77777777" w:rsidR="00545760" w:rsidRPr="00602889" w:rsidRDefault="00545760" w:rsidP="003E08FB">
            <w:pPr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602889">
              <w:rPr>
                <w:rFonts w:asciiTheme="minorHAnsi" w:hAnsiTheme="minorHAns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D6CDB70" wp14:editId="7CE04227">
                  <wp:simplePos x="0" y="0"/>
                  <wp:positionH relativeFrom="column">
                    <wp:posOffset>7713345</wp:posOffset>
                  </wp:positionH>
                  <wp:positionV relativeFrom="page">
                    <wp:posOffset>-98425</wp:posOffset>
                  </wp:positionV>
                  <wp:extent cx="988695" cy="666750"/>
                  <wp:effectExtent l="0" t="0" r="0" b="0"/>
                  <wp:wrapNone/>
                  <wp:docPr id="8" name="il_fi" descr="http://customersrock.net/wp-content/uploads/2010/01/foc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ustomersrock.net/wp-content/uploads/2010/01/foc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2889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Rapid Survey of Student Thinking (RSST)</w:t>
            </w:r>
          </w:p>
          <w:p w14:paraId="2F66AB9A" w14:textId="77777777" w:rsidR="00545760" w:rsidRPr="00A83E5A" w:rsidRDefault="00545760" w:rsidP="0084193A">
            <w:pPr>
              <w:rPr>
                <w:rFonts w:asciiTheme="minorHAnsi" w:hAnsiTheme="minorHAnsi" w:cs="Calibri"/>
                <w:bCs/>
                <w:sz w:val="22"/>
                <w:szCs w:val="14"/>
              </w:rPr>
            </w:pPr>
            <w:r w:rsidRPr="00A83E5A">
              <w:rPr>
                <w:rFonts w:asciiTheme="minorHAnsi" w:hAnsiTheme="minorHAnsi" w:cs="Calibri"/>
                <w:bCs/>
                <w:sz w:val="22"/>
                <w:szCs w:val="14"/>
              </w:rPr>
              <w:t>Directions: Complete the RSST right after a class</w:t>
            </w:r>
            <w:r w:rsidR="008A3265" w:rsidRPr="00A83E5A">
              <w:rPr>
                <w:rFonts w:asciiTheme="minorHAnsi" w:hAnsiTheme="minorHAnsi" w:cs="Calibri"/>
                <w:bCs/>
                <w:sz w:val="22"/>
                <w:szCs w:val="14"/>
              </w:rPr>
              <w:t>.</w:t>
            </w:r>
          </w:p>
        </w:tc>
      </w:tr>
      <w:tr w:rsidR="00545760" w:rsidRPr="00990AB1" w14:paraId="24F987D1" w14:textId="77777777" w:rsidTr="00FC5406">
        <w:trPr>
          <w:trHeight w:val="755"/>
        </w:trPr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622AD041" w14:textId="77777777" w:rsidR="00545760" w:rsidRPr="00602889" w:rsidRDefault="00545760" w:rsidP="003E08FB">
            <w:pPr>
              <w:jc w:val="center"/>
              <w:rPr>
                <w:rFonts w:asciiTheme="minorHAnsi" w:hAnsiTheme="minorHAnsi" w:cs="Calibri"/>
                <w:sz w:val="22"/>
                <w:szCs w:val="14"/>
              </w:rPr>
            </w:pPr>
            <w:r w:rsidRPr="00602889">
              <w:rPr>
                <w:rFonts w:asciiTheme="minorHAnsi" w:hAnsiTheme="minorHAnsi" w:cs="Calibri"/>
                <w:b/>
                <w:bCs/>
                <w:sz w:val="22"/>
                <w:szCs w:val="14"/>
              </w:rPr>
              <w:t>Categories</w:t>
            </w:r>
          </w:p>
        </w:tc>
        <w:tc>
          <w:tcPr>
            <w:tcW w:w="6570" w:type="dxa"/>
            <w:shd w:val="clear" w:color="auto" w:fill="F2F2F2" w:themeFill="background1" w:themeFillShade="F2"/>
            <w:vAlign w:val="center"/>
          </w:tcPr>
          <w:p w14:paraId="2EF55BC4" w14:textId="10982BBE" w:rsidR="00545760" w:rsidRPr="00602889" w:rsidRDefault="00545760" w:rsidP="001C59C4">
            <w:pPr>
              <w:jc w:val="center"/>
              <w:rPr>
                <w:rFonts w:asciiTheme="minorHAnsi" w:hAnsiTheme="minorHAnsi" w:cs="Calibri"/>
                <w:sz w:val="22"/>
                <w:szCs w:val="14"/>
              </w:rPr>
            </w:pPr>
            <w:r w:rsidRPr="00602889">
              <w:rPr>
                <w:rFonts w:asciiTheme="minorHAnsi" w:hAnsiTheme="minorHAnsi" w:cs="Calibri"/>
                <w:b/>
                <w:bCs/>
                <w:sz w:val="22"/>
                <w:szCs w:val="14"/>
              </w:rPr>
              <w:t>Trends in student understandings, language, experiences</w:t>
            </w:r>
          </w:p>
        </w:tc>
        <w:tc>
          <w:tcPr>
            <w:tcW w:w="6390" w:type="dxa"/>
            <w:shd w:val="clear" w:color="auto" w:fill="F2F2F2" w:themeFill="background1" w:themeFillShade="F2"/>
            <w:vAlign w:val="center"/>
          </w:tcPr>
          <w:p w14:paraId="15CE4353" w14:textId="039835F8" w:rsidR="00545760" w:rsidRPr="00602889" w:rsidRDefault="00545760" w:rsidP="003E08FB">
            <w:pPr>
              <w:jc w:val="center"/>
              <w:rPr>
                <w:rFonts w:asciiTheme="minorHAnsi" w:hAnsiTheme="minorHAnsi" w:cs="Calibri"/>
                <w:sz w:val="22"/>
                <w:szCs w:val="14"/>
              </w:rPr>
            </w:pPr>
            <w:r w:rsidRPr="00602889">
              <w:rPr>
                <w:rFonts w:asciiTheme="minorHAnsi" w:hAnsiTheme="minorHAnsi" w:cs="Calibri"/>
                <w:b/>
                <w:bCs/>
                <w:sz w:val="22"/>
                <w:szCs w:val="14"/>
              </w:rPr>
              <w:t xml:space="preserve">Instructional decisions based </w:t>
            </w:r>
            <w:r w:rsidR="0084193A">
              <w:rPr>
                <w:rFonts w:asciiTheme="minorHAnsi" w:hAnsiTheme="minorHAnsi" w:cs="Calibri"/>
                <w:b/>
                <w:bCs/>
                <w:sz w:val="22"/>
                <w:szCs w:val="14"/>
              </w:rPr>
              <w:t>on</w:t>
            </w:r>
            <w:r w:rsidRPr="00602889">
              <w:rPr>
                <w:rFonts w:asciiTheme="minorHAnsi" w:hAnsiTheme="minorHAnsi" w:cs="Calibri"/>
                <w:b/>
                <w:bCs/>
                <w:sz w:val="22"/>
                <w:szCs w:val="14"/>
              </w:rPr>
              <w:t xml:space="preserve"> trends of student understanding</w:t>
            </w:r>
          </w:p>
        </w:tc>
      </w:tr>
      <w:tr w:rsidR="00545760" w:rsidRPr="00990AB1" w14:paraId="53AD63B8" w14:textId="77777777" w:rsidTr="00FC5406">
        <w:trPr>
          <w:trHeight w:val="1568"/>
        </w:trPr>
        <w:tc>
          <w:tcPr>
            <w:tcW w:w="1638" w:type="dxa"/>
          </w:tcPr>
          <w:p w14:paraId="1B7C45ED" w14:textId="77777777" w:rsidR="001C59C4" w:rsidRDefault="001C59C4" w:rsidP="003E08FB">
            <w:pPr>
              <w:rPr>
                <w:rFonts w:asciiTheme="minorHAnsi" w:eastAsiaTheme="minorHAnsi" w:hAnsiTheme="minorHAnsi" w:cs="Calibri-BoldItalic"/>
                <w:b/>
                <w:bCs/>
                <w:i/>
                <w:iCs/>
                <w:sz w:val="18"/>
                <w:szCs w:val="18"/>
              </w:rPr>
            </w:pPr>
          </w:p>
          <w:p w14:paraId="13DC2D67" w14:textId="77777777" w:rsidR="00545760" w:rsidRPr="00602889" w:rsidRDefault="00602889" w:rsidP="003E08FB">
            <w:pPr>
              <w:rPr>
                <w:rFonts w:asciiTheme="minorHAnsi" w:hAnsiTheme="minorHAnsi" w:cs="Calibri"/>
                <w:sz w:val="22"/>
                <w:szCs w:val="14"/>
              </w:rPr>
            </w:pPr>
            <w:r w:rsidRPr="00602889">
              <w:rPr>
                <w:rFonts w:asciiTheme="minorHAnsi" w:eastAsiaTheme="minorHAnsi" w:hAnsiTheme="minorHAnsi" w:cs="Calibri-BoldItalic"/>
                <w:b/>
                <w:bCs/>
                <w:i/>
                <w:iCs/>
                <w:sz w:val="18"/>
                <w:szCs w:val="18"/>
              </w:rPr>
              <w:t>Partial understandings</w:t>
            </w:r>
            <w:r w:rsidRPr="00602889">
              <w:rPr>
                <w:rFonts w:asciiTheme="minorHAnsi" w:hAnsiTheme="minorHAnsi" w:cs="Calibri"/>
                <w:sz w:val="22"/>
                <w:szCs w:val="14"/>
              </w:rPr>
              <w:t xml:space="preserve"> </w:t>
            </w:r>
          </w:p>
          <w:p w14:paraId="00C67F0B" w14:textId="77777777" w:rsidR="00545760" w:rsidRPr="00602889" w:rsidRDefault="00602889" w:rsidP="0060288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14"/>
              </w:rPr>
            </w:pPr>
            <w:r w:rsidRPr="00602889">
              <w:rPr>
                <w:rFonts w:asciiTheme="minorHAnsi" w:eastAsiaTheme="minorHAnsi" w:hAnsiTheme="minorHAnsi" w:cs="Calibri"/>
                <w:sz w:val="18"/>
                <w:szCs w:val="18"/>
              </w:rPr>
              <w:t>What facets/ fragments of understanding do students already have?</w:t>
            </w:r>
          </w:p>
          <w:p w14:paraId="5A048C6E" w14:textId="77777777" w:rsidR="00545760" w:rsidRPr="00602889" w:rsidRDefault="00545760" w:rsidP="003E08FB">
            <w:pPr>
              <w:rPr>
                <w:rFonts w:asciiTheme="minorHAnsi" w:hAnsiTheme="minorHAnsi" w:cs="Calibri"/>
                <w:sz w:val="22"/>
                <w:szCs w:val="14"/>
              </w:rPr>
            </w:pPr>
          </w:p>
        </w:tc>
        <w:tc>
          <w:tcPr>
            <w:tcW w:w="6570" w:type="dxa"/>
          </w:tcPr>
          <w:p w14:paraId="7B8C4415" w14:textId="77777777" w:rsidR="00545760" w:rsidRPr="00937A71" w:rsidRDefault="00937A71" w:rsidP="0060288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hAnsiTheme="minorHAnsi" w:cs="Calibri"/>
                <w:sz w:val="18"/>
                <w:szCs w:val="18"/>
              </w:rPr>
              <w:t>List partial understandings:</w:t>
            </w:r>
          </w:p>
          <w:p w14:paraId="4F1CC30D" w14:textId="77777777" w:rsidR="00602889" w:rsidRPr="00937A71" w:rsidRDefault="00602889" w:rsidP="0060288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D73B971" w14:textId="77777777" w:rsidR="00602889" w:rsidRPr="00937A71" w:rsidRDefault="00602889" w:rsidP="0060288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B9DF738" w14:textId="77777777" w:rsidR="00602889" w:rsidRPr="00937A71" w:rsidRDefault="00602889" w:rsidP="0060288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6221102" w14:textId="77777777" w:rsidR="00602889" w:rsidRPr="00937A71" w:rsidRDefault="00602889" w:rsidP="0060288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3F368B3" w14:textId="77777777" w:rsidR="00602889" w:rsidRPr="00937A71" w:rsidRDefault="00602889" w:rsidP="0060288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C044EF3" w14:textId="77777777" w:rsidR="00937A71" w:rsidRDefault="00937A71" w:rsidP="0060288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C55BBC2" w14:textId="77777777" w:rsidR="00937A71" w:rsidRDefault="00937A71" w:rsidP="0060288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010E882" w14:textId="77777777" w:rsidR="00937A71" w:rsidRPr="00937A71" w:rsidRDefault="00937A71" w:rsidP="0060288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3B46D55" w14:textId="04B4D761" w:rsidR="00602889" w:rsidRPr="00937A71" w:rsidRDefault="00602889" w:rsidP="0060288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>What approximate % of your students have these partial understandings?</w:t>
            </w:r>
          </w:p>
        </w:tc>
        <w:tc>
          <w:tcPr>
            <w:tcW w:w="6390" w:type="dxa"/>
          </w:tcPr>
          <w:p w14:paraId="6BD3593A" w14:textId="168B6D14" w:rsidR="00545760" w:rsidRPr="00937A71" w:rsidRDefault="008A0B7D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</w:rPr>
              <w:sym w:font="Zapf Dingbats" w:char="F04E"/>
            </w:r>
            <w:r>
              <w:rPr>
                <w:rFonts w:asciiTheme="minorHAnsi" w:hAnsiTheme="minorHAnsi" w:cs="Calibri"/>
              </w:rPr>
              <w:t xml:space="preserve"> </w:t>
            </w:r>
            <w:r w:rsidR="00FC5406">
              <w:rPr>
                <w:rFonts w:asciiTheme="minorHAnsi" w:hAnsiTheme="minorHAnsi" w:cs="Calibri"/>
                <w:sz w:val="18"/>
                <w:szCs w:val="18"/>
              </w:rPr>
              <w:t xml:space="preserve">Star the ideas </w:t>
            </w:r>
            <w:r w:rsidR="0049306E">
              <w:rPr>
                <w:rFonts w:asciiTheme="minorHAnsi" w:hAnsiTheme="minorHAnsi" w:cs="Calibri"/>
                <w:sz w:val="18"/>
                <w:szCs w:val="18"/>
              </w:rPr>
              <w:t>on</w:t>
            </w:r>
            <w:r w:rsidR="00FC5406">
              <w:rPr>
                <w:rFonts w:asciiTheme="minorHAnsi" w:hAnsiTheme="minorHAnsi" w:cs="Calibri"/>
                <w:sz w:val="18"/>
                <w:szCs w:val="18"/>
              </w:rPr>
              <w:t xml:space="preserve"> list </w:t>
            </w:r>
            <w:r w:rsidR="0049306E">
              <w:rPr>
                <w:rFonts w:asciiTheme="minorHAnsi" w:hAnsiTheme="minorHAnsi" w:cs="Calibri"/>
                <w:sz w:val="18"/>
                <w:szCs w:val="18"/>
              </w:rPr>
              <w:t xml:space="preserve">at left </w:t>
            </w:r>
            <w:r w:rsidR="00FC5406">
              <w:rPr>
                <w:rFonts w:asciiTheme="minorHAnsi" w:hAnsiTheme="minorHAnsi" w:cs="Calibri"/>
                <w:sz w:val="18"/>
                <w:szCs w:val="18"/>
              </w:rPr>
              <w:t>that need action.</w:t>
            </w:r>
          </w:p>
          <w:p w14:paraId="2612EFF2" w14:textId="77777777" w:rsidR="00FC5406" w:rsidRDefault="00FC5406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F8BE3B7" w14:textId="77777777" w:rsidR="00602889" w:rsidRPr="00937A71" w:rsidRDefault="00602889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hAnsiTheme="minorHAnsi" w:cs="Calibri"/>
                <w:sz w:val="18"/>
                <w:szCs w:val="18"/>
              </w:rPr>
              <w:t xml:space="preserve">Instructional </w:t>
            </w:r>
            <w:r w:rsidR="00937A71">
              <w:rPr>
                <w:rFonts w:asciiTheme="minorHAnsi" w:hAnsiTheme="minorHAnsi" w:cs="Calibri"/>
                <w:sz w:val="18"/>
                <w:szCs w:val="18"/>
              </w:rPr>
              <w:t>options</w:t>
            </w:r>
            <w:r w:rsidRPr="00937A71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14:paraId="0BCFA86A" w14:textId="77777777" w:rsidR="001C59C4" w:rsidRDefault="00602889" w:rsidP="0060288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• Do further eliciting of initial hypotheses to clarify your understanding of students’ </w:t>
            </w:r>
            <w:r w:rsidR="001C59C4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</w:p>
          <w:p w14:paraId="74ABC449" w14:textId="203E58CA" w:rsidR="00602889" w:rsidRPr="00937A71" w:rsidRDefault="001C59C4" w:rsidP="0060288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  </w:t>
            </w:r>
            <w:r w:rsidR="00602889"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>partial understandings</w:t>
            </w:r>
          </w:p>
          <w:p w14:paraId="7C96186E" w14:textId="77777777" w:rsidR="00602889" w:rsidRPr="00937A71" w:rsidRDefault="00602889" w:rsidP="0060288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>• Do 10‐minute whole class whole class conversation of 2‐3 key points elicited</w:t>
            </w:r>
          </w:p>
          <w:p w14:paraId="2534342A" w14:textId="77777777" w:rsidR="00602889" w:rsidRDefault="00602889" w:rsidP="0060288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• Write multiple hypotheses on board and/or develop an initial consensus model </w:t>
            </w:r>
          </w:p>
          <w:p w14:paraId="5EC20101" w14:textId="62514F96" w:rsidR="00937A71" w:rsidRPr="00937A71" w:rsidRDefault="00937A71" w:rsidP="0060288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>•</w:t>
            </w:r>
            <w:r w:rsidR="0049306E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Other…</w:t>
            </w:r>
          </w:p>
        </w:tc>
      </w:tr>
      <w:tr w:rsidR="00602889" w:rsidRPr="00990AB1" w14:paraId="62726013" w14:textId="77777777" w:rsidTr="00FC5406">
        <w:trPr>
          <w:trHeight w:val="1458"/>
        </w:trPr>
        <w:tc>
          <w:tcPr>
            <w:tcW w:w="1638" w:type="dxa"/>
          </w:tcPr>
          <w:p w14:paraId="0993534B" w14:textId="77777777" w:rsidR="001C59C4" w:rsidRDefault="001C59C4" w:rsidP="003E08FB">
            <w:pPr>
              <w:rPr>
                <w:rFonts w:asciiTheme="minorHAnsi" w:eastAsiaTheme="minorHAnsi" w:hAnsiTheme="minorHAnsi" w:cs="Calibri-BoldItalic"/>
                <w:b/>
                <w:bCs/>
                <w:i/>
                <w:iCs/>
                <w:sz w:val="18"/>
                <w:szCs w:val="18"/>
              </w:rPr>
            </w:pPr>
          </w:p>
          <w:p w14:paraId="3DD77A50" w14:textId="387CA122" w:rsidR="00602889" w:rsidRDefault="00602889" w:rsidP="003E08FB">
            <w:pPr>
              <w:rPr>
                <w:rFonts w:asciiTheme="minorHAnsi" w:eastAsiaTheme="minorHAnsi" w:hAnsiTheme="minorHAnsi" w:cs="Calibri-BoldItalic"/>
                <w:b/>
                <w:bCs/>
                <w:i/>
                <w:iCs/>
                <w:sz w:val="18"/>
                <w:szCs w:val="18"/>
              </w:rPr>
            </w:pPr>
            <w:r w:rsidRPr="00602889">
              <w:rPr>
                <w:rFonts w:asciiTheme="minorHAnsi" w:eastAsiaTheme="minorHAnsi" w:hAnsiTheme="minorHAnsi" w:cs="Calibri-BoldItalic"/>
                <w:b/>
                <w:bCs/>
                <w:i/>
                <w:iCs/>
                <w:sz w:val="18"/>
                <w:szCs w:val="18"/>
              </w:rPr>
              <w:t>Alternative understandings</w:t>
            </w:r>
          </w:p>
          <w:p w14:paraId="0E7C1B31" w14:textId="552E58F9" w:rsidR="00602889" w:rsidRPr="00602889" w:rsidRDefault="00602889" w:rsidP="00C14032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14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What ideas do students</w:t>
            </w:r>
            <w:r w:rsidR="00FC5406">
              <w:rPr>
                <w:rFonts w:ascii="Calibri" w:eastAsiaTheme="minorHAns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have that </w:t>
            </w:r>
            <w:r w:rsidR="00C14032">
              <w:rPr>
                <w:rFonts w:ascii="Calibri" w:eastAsiaTheme="minorHAnsi" w:hAnsi="Calibri" w:cs="Calibri"/>
                <w:sz w:val="18"/>
                <w:szCs w:val="18"/>
              </w:rPr>
              <w:t>may be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 inconsistent with the scientific</w:t>
            </w:r>
            <w:r w:rsidR="00FC5406">
              <w:rPr>
                <w:rFonts w:ascii="Calibri" w:eastAsiaTheme="minorHAns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>explanation?</w:t>
            </w:r>
          </w:p>
        </w:tc>
        <w:tc>
          <w:tcPr>
            <w:tcW w:w="6570" w:type="dxa"/>
          </w:tcPr>
          <w:p w14:paraId="4A2BEF42" w14:textId="77777777" w:rsidR="00602889" w:rsidRPr="00937A71" w:rsidRDefault="00937A71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hAnsiTheme="minorHAnsi" w:cs="Calibri"/>
                <w:sz w:val="18"/>
                <w:szCs w:val="18"/>
              </w:rPr>
              <w:t xml:space="preserve">List alternative understandings: </w:t>
            </w:r>
          </w:p>
          <w:p w14:paraId="12868342" w14:textId="77777777" w:rsidR="00937A71" w:rsidRPr="00937A71" w:rsidRDefault="00937A71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D662B01" w14:textId="77777777" w:rsidR="00602889" w:rsidRPr="00937A71" w:rsidRDefault="00602889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38CAFC2" w14:textId="77777777" w:rsidR="00602889" w:rsidRPr="00937A71" w:rsidRDefault="00602889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73FA2FC" w14:textId="77777777" w:rsidR="00602889" w:rsidRDefault="00602889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F5C5A8A" w14:textId="77777777" w:rsidR="00937A71" w:rsidRPr="00937A71" w:rsidRDefault="00937A71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50A346E" w14:textId="77777777" w:rsidR="00602889" w:rsidRDefault="00602889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hAnsiTheme="minorHAnsi" w:cs="Calibri"/>
                <w:sz w:val="18"/>
                <w:szCs w:val="18"/>
              </w:rPr>
              <w:t xml:space="preserve">What, if any, experiences or knowledge bases are they using to justify these explanations? </w:t>
            </w:r>
          </w:p>
          <w:p w14:paraId="138A20B4" w14:textId="77777777" w:rsidR="00937A71" w:rsidRPr="00937A71" w:rsidRDefault="00937A71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390" w:type="dxa"/>
          </w:tcPr>
          <w:p w14:paraId="35154A78" w14:textId="1247921E" w:rsidR="00937A71" w:rsidRDefault="008A0B7D" w:rsidP="00FC54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</w:rPr>
              <w:sym w:font="Zapf Dingbats" w:char="F04E"/>
            </w:r>
            <w:r>
              <w:rPr>
                <w:rFonts w:asciiTheme="minorHAnsi" w:hAnsiTheme="minorHAnsi" w:cs="Calibri"/>
              </w:rPr>
              <w:t xml:space="preserve">  </w:t>
            </w:r>
            <w:r w:rsidR="0049306E">
              <w:rPr>
                <w:rFonts w:asciiTheme="minorHAnsi" w:hAnsiTheme="minorHAnsi" w:cs="Calibri"/>
                <w:sz w:val="18"/>
                <w:szCs w:val="18"/>
              </w:rPr>
              <w:t>Star the ideas on</w:t>
            </w:r>
            <w:r w:rsidR="00FC5406">
              <w:rPr>
                <w:rFonts w:asciiTheme="minorHAnsi" w:hAnsiTheme="minorHAnsi" w:cs="Calibri"/>
                <w:sz w:val="18"/>
                <w:szCs w:val="18"/>
              </w:rPr>
              <w:t xml:space="preserve"> list </w:t>
            </w:r>
            <w:r w:rsidR="0049306E">
              <w:rPr>
                <w:rFonts w:asciiTheme="minorHAnsi" w:hAnsiTheme="minorHAnsi" w:cs="Calibri"/>
                <w:sz w:val="18"/>
                <w:szCs w:val="18"/>
              </w:rPr>
              <w:t xml:space="preserve">at left </w:t>
            </w:r>
            <w:r w:rsidR="00FC5406">
              <w:rPr>
                <w:rFonts w:asciiTheme="minorHAnsi" w:hAnsiTheme="minorHAnsi" w:cs="Calibri"/>
                <w:sz w:val="18"/>
                <w:szCs w:val="18"/>
              </w:rPr>
              <w:t xml:space="preserve">that you </w:t>
            </w:r>
            <w:r w:rsidR="00FC5406" w:rsidRPr="00FC5406">
              <w:rPr>
                <w:rFonts w:asciiTheme="minorHAnsi" w:hAnsiTheme="minorHAnsi" w:cs="Calibri"/>
                <w:i/>
                <w:sz w:val="18"/>
                <w:szCs w:val="18"/>
              </w:rPr>
              <w:t xml:space="preserve">really </w:t>
            </w:r>
            <w:r w:rsidR="00FC5406">
              <w:rPr>
                <w:rFonts w:asciiTheme="minorHAnsi" w:hAnsiTheme="minorHAnsi" w:cs="Calibri"/>
                <w:sz w:val="18"/>
                <w:szCs w:val="18"/>
              </w:rPr>
              <w:t>need to pay attention to</w:t>
            </w:r>
            <w:r w:rsidR="001C59C4">
              <w:rPr>
                <w:rFonts w:asciiTheme="minorHAnsi" w:hAnsiTheme="minorHAnsi" w:cs="Calibri"/>
                <w:sz w:val="18"/>
                <w:szCs w:val="18"/>
              </w:rPr>
              <w:t>,</w:t>
            </w:r>
            <w:r w:rsidR="00FC5406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602889"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>based on the following criteria…</w:t>
            </w:r>
            <w:r w:rsidR="00FC5406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="00602889"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1. Which alt. </w:t>
            </w:r>
            <w:r w:rsidR="001C59C4">
              <w:rPr>
                <w:rFonts w:asciiTheme="minorHAnsi" w:eastAsiaTheme="minorHAnsi" w:hAnsiTheme="minorHAnsi" w:cs="Calibri"/>
                <w:sz w:val="18"/>
                <w:szCs w:val="18"/>
              </w:rPr>
              <w:t>understandings</w:t>
            </w:r>
            <w:r w:rsidR="00602889"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seem deeply rooted (kids seem sure about)?</w:t>
            </w:r>
            <w:r w:rsidR="00FC5406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="00602889"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>2. What % of kids think this?</w:t>
            </w:r>
            <w:r w:rsidR="00FC5406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  <w:r w:rsidR="00602889"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>3. Which are directly related to final explanation (not just a “side‐story”)</w:t>
            </w:r>
            <w:r w:rsidR="001C59C4">
              <w:rPr>
                <w:rFonts w:asciiTheme="minorHAnsi" w:eastAsiaTheme="minorHAnsi" w:hAnsiTheme="minorHAnsi" w:cs="Calibri"/>
                <w:sz w:val="18"/>
                <w:szCs w:val="18"/>
              </w:rPr>
              <w:t>?</w:t>
            </w:r>
            <w:r w:rsidR="00FC5406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</w:t>
            </w:r>
          </w:p>
          <w:p w14:paraId="0CD6B676" w14:textId="77777777" w:rsidR="00FC5406" w:rsidRDefault="00FC5406" w:rsidP="00937A7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42290AE" w14:textId="77777777" w:rsidR="00937A71" w:rsidRPr="00937A71" w:rsidRDefault="00937A71" w:rsidP="00937A71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hAnsiTheme="minorHAnsi" w:cs="Calibri"/>
                <w:sz w:val="18"/>
                <w:szCs w:val="18"/>
              </w:rPr>
              <w:t xml:space="preserve">Instructional </w:t>
            </w:r>
            <w:r>
              <w:rPr>
                <w:rFonts w:asciiTheme="minorHAnsi" w:hAnsiTheme="minorHAnsi" w:cs="Calibri"/>
                <w:sz w:val="18"/>
                <w:szCs w:val="18"/>
              </w:rPr>
              <w:t>options</w:t>
            </w:r>
            <w:r w:rsidRPr="00937A71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14:paraId="12E10325" w14:textId="77777777" w:rsidR="001C59C4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• </w:t>
            </w:r>
            <w:r w:rsidR="00AA08D3"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Do further eliciting </w:t>
            </w:r>
            <w:r w:rsidR="00FC5406">
              <w:rPr>
                <w:rFonts w:ascii="Calibri" w:eastAsiaTheme="minorHAnsi" w:hAnsi="Calibri" w:cs="Calibri"/>
                <w:sz w:val="18"/>
                <w:szCs w:val="18"/>
              </w:rPr>
              <w:t>about what experiences</w:t>
            </w:r>
            <w:r w:rsidR="00AA08D3">
              <w:rPr>
                <w:rFonts w:ascii="Calibri" w:eastAsiaTheme="minorHAnsi" w:hAnsi="Calibri" w:cs="Calibri"/>
                <w:sz w:val="18"/>
                <w:szCs w:val="18"/>
              </w:rPr>
              <w:t>/frames of reference</w:t>
            </w:r>
            <w:r w:rsidR="00FC5406">
              <w:rPr>
                <w:rFonts w:ascii="Calibri" w:eastAsiaTheme="minorHAnsi" w:hAnsi="Calibri" w:cs="Calibri"/>
                <w:sz w:val="18"/>
                <w:szCs w:val="18"/>
              </w:rPr>
              <w:t xml:space="preserve"> students are </w:t>
            </w:r>
          </w:p>
          <w:p w14:paraId="5D152572" w14:textId="558502EE" w:rsidR="00FC5406" w:rsidRDefault="001C59C4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   </w:t>
            </w:r>
            <w:r w:rsidR="00FC5406">
              <w:rPr>
                <w:rFonts w:ascii="Calibri" w:eastAsiaTheme="minorHAnsi" w:hAnsi="Calibri" w:cs="Calibri"/>
                <w:sz w:val="18"/>
                <w:szCs w:val="18"/>
              </w:rPr>
              <w:t>drawing on</w:t>
            </w:r>
          </w:p>
          <w:p w14:paraId="0F4A7623" w14:textId="77777777" w:rsidR="00AA08D3" w:rsidRDefault="00AA08D3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• </w:t>
            </w:r>
            <w:r w:rsidR="00937A71">
              <w:rPr>
                <w:rFonts w:ascii="Calibri" w:eastAsiaTheme="minorHAnsi" w:hAnsi="Calibri" w:cs="Calibri"/>
                <w:sz w:val="18"/>
                <w:szCs w:val="18"/>
              </w:rPr>
              <w:t>Pose “what if” scenario to create conceptual conflict about validity of alt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>. ideas</w:t>
            </w:r>
          </w:p>
          <w:p w14:paraId="36A2C986" w14:textId="77777777" w:rsidR="00937A71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• Challenge students to think further/giv</w:t>
            </w:r>
            <w:r w:rsidR="00FC5406">
              <w:rPr>
                <w:rFonts w:ascii="Calibri" w:eastAsiaTheme="minorHAns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>them a piece of evidence to reason with</w:t>
            </w:r>
          </w:p>
          <w:p w14:paraId="1E19E4FC" w14:textId="0D8A9351" w:rsidR="00937A71" w:rsidRPr="00AA08D3" w:rsidRDefault="00937A71" w:rsidP="00AA08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</w:p>
        </w:tc>
      </w:tr>
      <w:tr w:rsidR="00545760" w:rsidRPr="00990AB1" w14:paraId="3A13E142" w14:textId="77777777" w:rsidTr="00FC5406">
        <w:trPr>
          <w:trHeight w:val="2222"/>
        </w:trPr>
        <w:tc>
          <w:tcPr>
            <w:tcW w:w="1638" w:type="dxa"/>
          </w:tcPr>
          <w:p w14:paraId="58DCB283" w14:textId="77777777" w:rsidR="00545760" w:rsidRPr="00602889" w:rsidRDefault="00602889" w:rsidP="003E08FB">
            <w:pPr>
              <w:rPr>
                <w:rFonts w:asciiTheme="minorHAnsi" w:hAnsiTheme="minorHAnsi" w:cs="Calibri"/>
                <w:sz w:val="22"/>
                <w:szCs w:val="14"/>
              </w:rPr>
            </w:pPr>
            <w:r w:rsidRPr="00602889">
              <w:rPr>
                <w:rFonts w:asciiTheme="minorHAnsi" w:eastAsiaTheme="minorHAnsi" w:hAnsiTheme="minorHAnsi" w:cs="Calibri-BoldItalic"/>
                <w:b/>
                <w:bCs/>
                <w:i/>
                <w:iCs/>
                <w:sz w:val="18"/>
                <w:szCs w:val="18"/>
              </w:rPr>
              <w:t xml:space="preserve">Everyday language </w:t>
            </w:r>
          </w:p>
          <w:p w14:paraId="25B91DDD" w14:textId="7C0B78B6" w:rsidR="00545760" w:rsidRPr="00602889" w:rsidRDefault="00937A71" w:rsidP="00AA08D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14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What terms did you hear students use</w:t>
            </w:r>
            <w:r w:rsidR="008A0B7D">
              <w:rPr>
                <w:rFonts w:ascii="Calibri" w:eastAsiaTheme="minorHAnsi" w:hAnsi="Calibri" w:cs="Calibri"/>
                <w:sz w:val="18"/>
                <w:szCs w:val="18"/>
              </w:rPr>
              <w:t>,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 that you can connect to academic language in upcoming lessons?</w:t>
            </w:r>
          </w:p>
        </w:tc>
        <w:tc>
          <w:tcPr>
            <w:tcW w:w="6570" w:type="dxa"/>
          </w:tcPr>
          <w:p w14:paraId="49BB6BB2" w14:textId="77777777" w:rsidR="00937A71" w:rsidRDefault="00937A71" w:rsidP="003E08FB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Cite examples:</w:t>
            </w:r>
          </w:p>
          <w:p w14:paraId="361F5F49" w14:textId="77777777" w:rsidR="00937A71" w:rsidRDefault="00937A71" w:rsidP="003E08FB">
            <w:pPr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6C974244" w14:textId="77777777" w:rsidR="00937A71" w:rsidRDefault="00937A71" w:rsidP="003E08FB">
            <w:pPr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01D6273D" w14:textId="77777777" w:rsidR="00937A71" w:rsidRDefault="00937A71" w:rsidP="003E08FB">
            <w:pPr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0FABFE71" w14:textId="77777777" w:rsidR="00937A71" w:rsidRDefault="00937A71" w:rsidP="003E08FB">
            <w:pPr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544D0021" w14:textId="77777777" w:rsidR="00937A71" w:rsidRDefault="00937A71" w:rsidP="003E08FB">
            <w:pPr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290AE2FB" w14:textId="77777777" w:rsidR="00937A71" w:rsidRDefault="00937A71" w:rsidP="003E08FB">
            <w:pPr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21B28DBA" w14:textId="77777777" w:rsidR="00937A71" w:rsidRDefault="00937A71" w:rsidP="003E08FB">
            <w:pPr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59F3EA8A" w14:textId="77777777" w:rsidR="00AA08D3" w:rsidRDefault="00AA08D3" w:rsidP="003E08FB">
            <w:pPr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7D79A564" w14:textId="77777777" w:rsidR="00545760" w:rsidRPr="00602889" w:rsidRDefault="00937A71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What approximate % of your students use these terms and phrases?</w:t>
            </w:r>
          </w:p>
        </w:tc>
        <w:tc>
          <w:tcPr>
            <w:tcW w:w="6390" w:type="dxa"/>
          </w:tcPr>
          <w:p w14:paraId="58AD1FAD" w14:textId="6F19FA8D" w:rsidR="00937A71" w:rsidRDefault="008A0B7D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</w:rPr>
              <w:sym w:font="Zapf Dingbats" w:char="F04E"/>
            </w:r>
            <w:r>
              <w:rPr>
                <w:rFonts w:asciiTheme="minorHAnsi" w:hAnsiTheme="minorHAnsi" w:cs="Calibri"/>
              </w:rPr>
              <w:t xml:space="preserve">  </w:t>
            </w:r>
            <w:r w:rsidR="00AA08D3">
              <w:rPr>
                <w:rFonts w:asciiTheme="minorHAnsi" w:hAnsiTheme="minorHAnsi" w:cs="Calibri"/>
                <w:sz w:val="18"/>
                <w:szCs w:val="18"/>
              </w:rPr>
              <w:t xml:space="preserve">Star the ideas on list </w:t>
            </w:r>
            <w:r w:rsidR="0049306E">
              <w:rPr>
                <w:rFonts w:asciiTheme="minorHAnsi" w:hAnsiTheme="minorHAnsi" w:cs="Calibri"/>
                <w:sz w:val="18"/>
                <w:szCs w:val="18"/>
              </w:rPr>
              <w:t xml:space="preserve">at left </w:t>
            </w:r>
            <w:r w:rsidR="00AA08D3">
              <w:rPr>
                <w:rFonts w:asciiTheme="minorHAnsi" w:hAnsiTheme="minorHAnsi" w:cs="Calibri"/>
                <w:sz w:val="18"/>
                <w:szCs w:val="18"/>
              </w:rPr>
              <w:t xml:space="preserve">that you can leverage in non-trivial ways. </w:t>
            </w:r>
          </w:p>
          <w:p w14:paraId="52ADF047" w14:textId="77777777" w:rsidR="008A1C8A" w:rsidRDefault="008A1C8A" w:rsidP="00937A7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4A50B0A" w14:textId="77777777" w:rsidR="00937A71" w:rsidRPr="00937A71" w:rsidRDefault="00937A71" w:rsidP="00937A71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hAnsiTheme="minorHAnsi" w:cs="Calibri"/>
                <w:sz w:val="18"/>
                <w:szCs w:val="18"/>
              </w:rPr>
              <w:t xml:space="preserve">Instructional </w:t>
            </w:r>
            <w:r>
              <w:rPr>
                <w:rFonts w:asciiTheme="minorHAnsi" w:hAnsiTheme="minorHAnsi" w:cs="Calibri"/>
                <w:sz w:val="18"/>
                <w:szCs w:val="18"/>
              </w:rPr>
              <w:t>options</w:t>
            </w:r>
            <w:r w:rsidRPr="00937A71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14:paraId="4AA53448" w14:textId="77777777" w:rsidR="00937A71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• Use this language to reframe your essential question in students’ terms</w:t>
            </w:r>
          </w:p>
          <w:p w14:paraId="3ED38A18" w14:textId="77777777" w:rsidR="00937A71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• Use as label in initial models that you make public. Work in academic versions</w:t>
            </w:r>
          </w:p>
          <w:p w14:paraId="54658FB0" w14:textId="05AEBC59" w:rsidR="00937A71" w:rsidRDefault="001C59C4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   </w:t>
            </w:r>
            <w:r w:rsidR="00937A71">
              <w:rPr>
                <w:rFonts w:ascii="Calibri" w:eastAsiaTheme="minorHAnsi" w:hAnsi="Calibri" w:cs="Calibri"/>
                <w:sz w:val="18"/>
                <w:szCs w:val="18"/>
              </w:rPr>
              <w:t>of these words into public models and discussions later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>, when the need arises.</w:t>
            </w:r>
          </w:p>
          <w:p w14:paraId="57462C07" w14:textId="67D84AE3" w:rsidR="00937A71" w:rsidRPr="00602889" w:rsidRDefault="00937A71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>•</w:t>
            </w:r>
            <w:r w:rsidR="0049306E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Other…</w:t>
            </w:r>
          </w:p>
        </w:tc>
      </w:tr>
      <w:tr w:rsidR="00545760" w:rsidRPr="00990AB1" w14:paraId="0E2DB92B" w14:textId="77777777" w:rsidTr="00FC5406">
        <w:trPr>
          <w:trHeight w:val="1458"/>
        </w:trPr>
        <w:tc>
          <w:tcPr>
            <w:tcW w:w="1638" w:type="dxa"/>
          </w:tcPr>
          <w:p w14:paraId="27B57D37" w14:textId="77777777" w:rsidR="00545760" w:rsidRPr="00602889" w:rsidRDefault="00602889" w:rsidP="003E08FB">
            <w:pPr>
              <w:rPr>
                <w:rFonts w:asciiTheme="minorHAnsi" w:hAnsiTheme="minorHAnsi" w:cs="Calibri"/>
                <w:sz w:val="22"/>
                <w:szCs w:val="14"/>
              </w:rPr>
            </w:pPr>
            <w:r w:rsidRPr="00602889">
              <w:rPr>
                <w:rFonts w:asciiTheme="minorHAnsi" w:eastAsiaTheme="minorHAnsi" w:hAnsiTheme="minorHAnsi" w:cs="Calibri-BoldItalic"/>
                <w:b/>
                <w:bCs/>
                <w:i/>
                <w:iCs/>
                <w:sz w:val="18"/>
                <w:szCs w:val="18"/>
              </w:rPr>
              <w:t>Experiences students have had that you can leverage</w:t>
            </w:r>
            <w:r w:rsidRPr="00602889">
              <w:rPr>
                <w:rFonts w:asciiTheme="minorHAnsi" w:hAnsiTheme="minorHAnsi" w:cs="Calibri"/>
                <w:sz w:val="22"/>
                <w:szCs w:val="14"/>
              </w:rPr>
              <w:t xml:space="preserve"> </w:t>
            </w:r>
          </w:p>
          <w:p w14:paraId="78917175" w14:textId="77777777" w:rsidR="00545760" w:rsidRPr="00602889" w:rsidRDefault="00937A71" w:rsidP="00937A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14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What familiar experiences did students describe during the elicitation activity? </w:t>
            </w:r>
          </w:p>
        </w:tc>
        <w:tc>
          <w:tcPr>
            <w:tcW w:w="6570" w:type="dxa"/>
          </w:tcPr>
          <w:p w14:paraId="7EBA8478" w14:textId="1313BA56" w:rsidR="00545760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What was the most common every</w:t>
            </w:r>
            <w:r w:rsidR="001C59C4">
              <w:rPr>
                <w:rFonts w:ascii="Calibri" w:eastAsiaTheme="minorHAnsi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inorHAnsi" w:hAnsi="Calibri" w:cs="Calibri"/>
                <w:sz w:val="18"/>
                <w:szCs w:val="18"/>
              </w:rPr>
              <w:t xml:space="preserve">day or familiar experience that kids related to the essential question or task? </w:t>
            </w:r>
          </w:p>
          <w:p w14:paraId="5478F03F" w14:textId="77777777" w:rsidR="00937A71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3EA57615" w14:textId="77777777" w:rsidR="00937A71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6CAFCB42" w14:textId="77777777" w:rsidR="00937A71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2F1595B1" w14:textId="77777777" w:rsidR="00AA08D3" w:rsidRDefault="00AA08D3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</w:p>
          <w:p w14:paraId="6A1C84BC" w14:textId="77777777" w:rsidR="00937A71" w:rsidRPr="00602889" w:rsidRDefault="00937A71" w:rsidP="00937A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What were the less common experiences students cited?</w:t>
            </w:r>
          </w:p>
          <w:p w14:paraId="631D0D8A" w14:textId="77777777" w:rsidR="00AA08D3" w:rsidRDefault="00AA08D3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E379ACE" w14:textId="77777777" w:rsidR="00545760" w:rsidRPr="00602889" w:rsidRDefault="00545760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390" w:type="dxa"/>
          </w:tcPr>
          <w:p w14:paraId="3157B78F" w14:textId="0F9F58AF" w:rsidR="00AA08D3" w:rsidRDefault="008A0B7D" w:rsidP="003E08FB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</w:rPr>
              <w:sym w:font="Zapf Dingbats" w:char="F04E"/>
            </w:r>
            <w:r>
              <w:rPr>
                <w:rFonts w:asciiTheme="minorHAnsi" w:hAnsiTheme="minorHAnsi" w:cs="Calibri"/>
              </w:rPr>
              <w:t xml:space="preserve">   </w:t>
            </w:r>
            <w:r w:rsidR="0049306E">
              <w:rPr>
                <w:rFonts w:asciiTheme="minorHAnsi" w:hAnsiTheme="minorHAnsi" w:cs="Calibri"/>
                <w:sz w:val="18"/>
                <w:szCs w:val="18"/>
              </w:rPr>
              <w:t>Star the ideas on</w:t>
            </w:r>
            <w:r w:rsidR="00AA08D3">
              <w:rPr>
                <w:rFonts w:asciiTheme="minorHAnsi" w:hAnsiTheme="minorHAnsi" w:cs="Calibri"/>
                <w:sz w:val="18"/>
                <w:szCs w:val="18"/>
              </w:rPr>
              <w:t xml:space="preserve"> list </w:t>
            </w:r>
            <w:r w:rsidR="0049306E">
              <w:rPr>
                <w:rFonts w:asciiTheme="minorHAnsi" w:hAnsiTheme="minorHAnsi" w:cs="Calibri"/>
                <w:sz w:val="18"/>
                <w:szCs w:val="18"/>
              </w:rPr>
              <w:t xml:space="preserve">at left </w:t>
            </w:r>
            <w:r w:rsidR="00AA08D3">
              <w:rPr>
                <w:rFonts w:asciiTheme="minorHAnsi" w:hAnsiTheme="minorHAnsi" w:cs="Calibri"/>
                <w:sz w:val="18"/>
                <w:szCs w:val="18"/>
              </w:rPr>
              <w:t xml:space="preserve">that you can leverage in non-trivial ways. </w:t>
            </w:r>
          </w:p>
          <w:p w14:paraId="75E7B3C6" w14:textId="77777777" w:rsidR="008A1C8A" w:rsidRDefault="008A1C8A" w:rsidP="00937A7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D29C291" w14:textId="77777777" w:rsidR="00937A71" w:rsidRPr="00937A71" w:rsidRDefault="00937A71" w:rsidP="00937A71">
            <w:pPr>
              <w:rPr>
                <w:rFonts w:asciiTheme="minorHAnsi" w:hAnsiTheme="minorHAnsi" w:cs="Calibri"/>
                <w:sz w:val="18"/>
                <w:szCs w:val="18"/>
              </w:rPr>
            </w:pPr>
            <w:bookmarkStart w:id="0" w:name="_GoBack"/>
            <w:bookmarkEnd w:id="0"/>
            <w:r w:rsidRPr="00937A71">
              <w:rPr>
                <w:rFonts w:asciiTheme="minorHAnsi" w:hAnsiTheme="minorHAnsi" w:cs="Calibri"/>
                <w:sz w:val="18"/>
                <w:szCs w:val="18"/>
              </w:rPr>
              <w:t xml:space="preserve">Instructional </w:t>
            </w:r>
            <w:r>
              <w:rPr>
                <w:rFonts w:asciiTheme="minorHAnsi" w:hAnsiTheme="minorHAnsi" w:cs="Calibri"/>
                <w:sz w:val="18"/>
                <w:szCs w:val="18"/>
              </w:rPr>
              <w:t>options</w:t>
            </w:r>
            <w:r w:rsidRPr="00937A71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14:paraId="1619F172" w14:textId="77777777" w:rsidR="00937A71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• Re‐write the essential question to be about this experience</w:t>
            </w:r>
          </w:p>
          <w:p w14:paraId="7C5061CD" w14:textId="77777777" w:rsidR="00937A71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• Make their prior experiences a central part of the next set of classroom activities</w:t>
            </w:r>
          </w:p>
          <w:p w14:paraId="32C4E8F0" w14:textId="77777777" w:rsidR="00937A71" w:rsidRDefault="00937A71" w:rsidP="00937A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• If kids cannot connect science idea to familiar experiences they’ve had, then provide a shared experience all kids can relate to (through lab, video, etc.)</w:t>
            </w:r>
          </w:p>
          <w:p w14:paraId="47291594" w14:textId="03259B69" w:rsidR="00937A71" w:rsidRPr="00937A71" w:rsidRDefault="00937A71" w:rsidP="00937A71">
            <w:pPr>
              <w:autoSpaceDE w:val="0"/>
              <w:autoSpaceDN w:val="0"/>
              <w:adjustRightInd w:val="0"/>
            </w:pPr>
            <w:r w:rsidRPr="00937A71">
              <w:rPr>
                <w:rFonts w:asciiTheme="minorHAnsi" w:eastAsiaTheme="minorHAnsi" w:hAnsiTheme="minorHAnsi" w:cs="Calibri"/>
                <w:sz w:val="18"/>
                <w:szCs w:val="18"/>
              </w:rPr>
              <w:t>•</w:t>
            </w:r>
            <w:r w:rsidR="0049306E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Other…</w:t>
            </w:r>
          </w:p>
        </w:tc>
      </w:tr>
    </w:tbl>
    <w:p w14:paraId="3296C769" w14:textId="77777777" w:rsidR="00A83E5A" w:rsidRDefault="00A83E5A" w:rsidP="008A0B7D"/>
    <w:sectPr w:rsidR="00A83E5A" w:rsidSect="008A0B7D">
      <w:pgSz w:w="15840" w:h="12240" w:orient="landscape" w:code="1"/>
      <w:pgMar w:top="720" w:right="720" w:bottom="720" w:left="72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539"/>
    <w:multiLevelType w:val="hybridMultilevel"/>
    <w:tmpl w:val="3B86D3BE"/>
    <w:lvl w:ilvl="0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5760"/>
    <w:rsid w:val="00033654"/>
    <w:rsid w:val="00056946"/>
    <w:rsid w:val="000C4CB2"/>
    <w:rsid w:val="001C59C4"/>
    <w:rsid w:val="00250F4D"/>
    <w:rsid w:val="0049306E"/>
    <w:rsid w:val="00545760"/>
    <w:rsid w:val="00602889"/>
    <w:rsid w:val="0084193A"/>
    <w:rsid w:val="008A0B7D"/>
    <w:rsid w:val="008A1C8A"/>
    <w:rsid w:val="008A3265"/>
    <w:rsid w:val="00937A71"/>
    <w:rsid w:val="00A6148B"/>
    <w:rsid w:val="00A83E5A"/>
    <w:rsid w:val="00AA08D3"/>
    <w:rsid w:val="00B80245"/>
    <w:rsid w:val="00BB69AD"/>
    <w:rsid w:val="00C14032"/>
    <w:rsid w:val="00D84D5E"/>
    <w:rsid w:val="00E308EA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9D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6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A08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431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jjthomps</dc:creator>
  <cp:lastModifiedBy>Mark</cp:lastModifiedBy>
  <cp:revision>8</cp:revision>
  <dcterms:created xsi:type="dcterms:W3CDTF">2011-08-13T19:04:00Z</dcterms:created>
  <dcterms:modified xsi:type="dcterms:W3CDTF">2017-07-10T17:34:00Z</dcterms:modified>
</cp:coreProperties>
</file>